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CB1" w:rsidRPr="003C01E1" w:rsidRDefault="00D92CB1">
      <w:pPr>
        <w:pStyle w:val="pkt"/>
        <w:ind w:left="0" w:firstLine="0"/>
        <w:rPr>
          <w:rFonts w:asciiTheme="minorHAnsi" w:hAnsiTheme="minorHAnsi" w:cstheme="minorHAnsi"/>
          <w:b/>
        </w:rPr>
      </w:pPr>
      <w:r w:rsidRPr="003C01E1">
        <w:rPr>
          <w:rFonts w:asciiTheme="minorHAnsi" w:hAnsiTheme="minorHAnsi" w:cstheme="minorHAnsi"/>
          <w:b/>
        </w:rPr>
        <w:t xml:space="preserve">Szpital Specjalistyczny im. A. Falkiewicza we Wrocławiu </w:t>
      </w:r>
    </w:p>
    <w:p w:rsidR="00EB7871" w:rsidRPr="003C01E1" w:rsidRDefault="000A5FB1">
      <w:pPr>
        <w:pStyle w:val="pkt"/>
        <w:ind w:left="0" w:firstLine="0"/>
        <w:rPr>
          <w:rFonts w:asciiTheme="minorHAnsi" w:hAnsiTheme="minorHAnsi" w:cstheme="minorHAnsi"/>
          <w:b/>
        </w:rPr>
      </w:pPr>
      <w:r w:rsidRPr="003C01E1">
        <w:rPr>
          <w:rFonts w:asciiTheme="minorHAnsi" w:hAnsiTheme="minorHAnsi" w:cstheme="minorHAnsi"/>
          <w:b/>
        </w:rPr>
        <w:t>Dział Administracji i Zamówień Publicznych</w:t>
      </w:r>
    </w:p>
    <w:p w:rsidR="00EB7871" w:rsidRPr="003C01E1" w:rsidRDefault="00D92CB1">
      <w:pPr>
        <w:pStyle w:val="pkt"/>
        <w:ind w:left="0" w:firstLine="0"/>
        <w:rPr>
          <w:rFonts w:asciiTheme="minorHAnsi" w:hAnsiTheme="minorHAnsi" w:cstheme="minorHAnsi"/>
          <w:b/>
        </w:rPr>
      </w:pPr>
      <w:r w:rsidRPr="003C01E1">
        <w:rPr>
          <w:rFonts w:asciiTheme="minorHAnsi" w:hAnsiTheme="minorHAnsi" w:cstheme="minorHAnsi"/>
          <w:b/>
        </w:rPr>
        <w:t xml:space="preserve">ul. </w:t>
      </w:r>
      <w:r w:rsidR="000A5FB1" w:rsidRPr="003C01E1">
        <w:rPr>
          <w:rFonts w:asciiTheme="minorHAnsi" w:hAnsiTheme="minorHAnsi" w:cstheme="minorHAnsi"/>
          <w:b/>
        </w:rPr>
        <w:t>Warszawska</w:t>
      </w:r>
      <w:r w:rsidR="00EB7871" w:rsidRPr="003C01E1">
        <w:rPr>
          <w:rFonts w:asciiTheme="minorHAnsi" w:hAnsiTheme="minorHAnsi" w:cstheme="minorHAnsi"/>
          <w:b/>
        </w:rPr>
        <w:t xml:space="preserve"> </w:t>
      </w:r>
      <w:r w:rsidR="000A5FB1" w:rsidRPr="003C01E1">
        <w:rPr>
          <w:rFonts w:asciiTheme="minorHAnsi" w:hAnsiTheme="minorHAnsi" w:cstheme="minorHAnsi"/>
          <w:b/>
        </w:rPr>
        <w:t>2</w:t>
      </w:r>
      <w:r w:rsidR="00EB7871" w:rsidRPr="003C01E1">
        <w:rPr>
          <w:rFonts w:asciiTheme="minorHAnsi" w:hAnsiTheme="minorHAnsi" w:cstheme="minorHAnsi"/>
          <w:b/>
        </w:rPr>
        <w:t xml:space="preserve"> </w:t>
      </w:r>
    </w:p>
    <w:p w:rsidR="00EB7871" w:rsidRPr="003C01E1" w:rsidRDefault="000A5FB1">
      <w:pPr>
        <w:pStyle w:val="pkt"/>
        <w:ind w:left="0" w:firstLine="0"/>
        <w:rPr>
          <w:rFonts w:asciiTheme="minorHAnsi" w:hAnsiTheme="minorHAnsi" w:cstheme="minorHAnsi"/>
          <w:b/>
        </w:rPr>
      </w:pPr>
      <w:r w:rsidRPr="003C01E1">
        <w:rPr>
          <w:rFonts w:asciiTheme="minorHAnsi" w:hAnsiTheme="minorHAnsi" w:cstheme="minorHAnsi"/>
          <w:b/>
        </w:rPr>
        <w:t>52-114</w:t>
      </w:r>
      <w:r w:rsidR="00EB7871" w:rsidRPr="003C01E1">
        <w:rPr>
          <w:rFonts w:asciiTheme="minorHAnsi" w:hAnsiTheme="minorHAnsi" w:cstheme="minorHAnsi"/>
          <w:b/>
        </w:rPr>
        <w:t xml:space="preserve"> </w:t>
      </w:r>
      <w:r w:rsidRPr="003C01E1">
        <w:rPr>
          <w:rFonts w:asciiTheme="minorHAnsi" w:hAnsiTheme="minorHAnsi" w:cstheme="minorHAnsi"/>
          <w:b/>
        </w:rPr>
        <w:t>Wrocław</w:t>
      </w:r>
    </w:p>
    <w:p w:rsidR="00EB7871" w:rsidRPr="003C01E1" w:rsidRDefault="00EB7871">
      <w:pPr>
        <w:pStyle w:val="pkt"/>
        <w:rPr>
          <w:rFonts w:asciiTheme="minorHAnsi" w:hAnsiTheme="minorHAnsi" w:cstheme="minorHAnsi"/>
        </w:rPr>
      </w:pPr>
    </w:p>
    <w:p w:rsidR="00EB7871" w:rsidRPr="003C01E1" w:rsidRDefault="00EB7871">
      <w:pPr>
        <w:pStyle w:val="pkt"/>
        <w:rPr>
          <w:rFonts w:asciiTheme="minorHAnsi" w:hAnsiTheme="minorHAnsi" w:cstheme="minorHAnsi"/>
        </w:rPr>
      </w:pPr>
    </w:p>
    <w:p w:rsidR="00EB7871" w:rsidRPr="003C01E1" w:rsidRDefault="00EB7871">
      <w:pPr>
        <w:pStyle w:val="pkt"/>
        <w:rPr>
          <w:rFonts w:asciiTheme="minorHAnsi" w:hAnsiTheme="minorHAnsi" w:cstheme="minorHAnsi"/>
        </w:rPr>
      </w:pPr>
    </w:p>
    <w:p w:rsidR="00EB7871" w:rsidRPr="003C01E1" w:rsidRDefault="00EB7871">
      <w:pPr>
        <w:pStyle w:val="pkt"/>
        <w:tabs>
          <w:tab w:val="right" w:pos="9000"/>
        </w:tabs>
        <w:ind w:left="0" w:firstLine="0"/>
        <w:rPr>
          <w:rFonts w:asciiTheme="minorHAnsi" w:hAnsiTheme="minorHAnsi" w:cstheme="minorHAnsi"/>
        </w:rPr>
      </w:pPr>
      <w:r w:rsidRPr="003C01E1">
        <w:rPr>
          <w:rFonts w:asciiTheme="minorHAnsi" w:hAnsiTheme="minorHAnsi" w:cstheme="minorHAnsi"/>
          <w:bCs/>
        </w:rPr>
        <w:t>Znak sprawy:</w:t>
      </w:r>
      <w:r w:rsidRPr="003C01E1">
        <w:rPr>
          <w:rFonts w:asciiTheme="minorHAnsi" w:hAnsiTheme="minorHAnsi" w:cstheme="minorHAnsi"/>
          <w:b/>
        </w:rPr>
        <w:t xml:space="preserve"> </w:t>
      </w:r>
      <w:r w:rsidR="000A5FB1" w:rsidRPr="003C01E1">
        <w:rPr>
          <w:rFonts w:asciiTheme="minorHAnsi" w:hAnsiTheme="minorHAnsi" w:cstheme="minorHAnsi"/>
          <w:b/>
        </w:rPr>
        <w:t>ZP/PN-09/2020</w:t>
      </w:r>
      <w:r w:rsidRPr="003C01E1">
        <w:rPr>
          <w:rFonts w:asciiTheme="minorHAnsi" w:hAnsiTheme="minorHAnsi" w:cstheme="minorHAnsi"/>
        </w:rPr>
        <w:tab/>
      </w:r>
      <w:r w:rsidR="000A5FB1" w:rsidRPr="003C01E1">
        <w:rPr>
          <w:rFonts w:asciiTheme="minorHAnsi" w:hAnsiTheme="minorHAnsi" w:cstheme="minorHAnsi"/>
        </w:rPr>
        <w:t>Wrocław</w:t>
      </w:r>
      <w:r w:rsidRPr="003C01E1">
        <w:rPr>
          <w:rFonts w:asciiTheme="minorHAnsi" w:hAnsiTheme="minorHAnsi" w:cstheme="minorHAnsi"/>
        </w:rPr>
        <w:t xml:space="preserve">, </w:t>
      </w:r>
      <w:r w:rsidR="000A5FB1" w:rsidRPr="003C01E1">
        <w:rPr>
          <w:rFonts w:asciiTheme="minorHAnsi" w:hAnsiTheme="minorHAnsi" w:cstheme="minorHAnsi"/>
        </w:rPr>
        <w:t>2020-07-2</w:t>
      </w:r>
      <w:r w:rsidR="00B012BC" w:rsidRPr="003C01E1">
        <w:rPr>
          <w:rFonts w:asciiTheme="minorHAnsi" w:hAnsiTheme="minorHAnsi" w:cstheme="minorHAnsi"/>
        </w:rPr>
        <w:t>8</w:t>
      </w:r>
    </w:p>
    <w:p w:rsidR="00EB7871" w:rsidRPr="003C01E1" w:rsidRDefault="00EB7871" w:rsidP="008B13A8">
      <w:pPr>
        <w:pStyle w:val="Tytu"/>
        <w:rPr>
          <w:rFonts w:asciiTheme="minorHAnsi" w:hAnsiTheme="minorHAnsi" w:cstheme="minorHAnsi"/>
        </w:rPr>
      </w:pPr>
    </w:p>
    <w:p w:rsidR="00EB7871" w:rsidRPr="003C01E1" w:rsidRDefault="00EB7871">
      <w:pPr>
        <w:rPr>
          <w:rFonts w:asciiTheme="minorHAnsi" w:hAnsiTheme="minorHAnsi" w:cstheme="minorHAnsi"/>
        </w:rPr>
      </w:pPr>
    </w:p>
    <w:p w:rsidR="00EB7871" w:rsidRPr="003C01E1" w:rsidRDefault="00EB7871" w:rsidP="008B13A8">
      <w:pPr>
        <w:pStyle w:val="Tytu"/>
        <w:rPr>
          <w:rFonts w:asciiTheme="minorHAnsi" w:hAnsiTheme="minorHAnsi" w:cstheme="minorHAnsi"/>
          <w:sz w:val="28"/>
          <w:szCs w:val="28"/>
        </w:rPr>
      </w:pPr>
      <w:r w:rsidRPr="003C01E1">
        <w:rPr>
          <w:rFonts w:asciiTheme="minorHAnsi" w:hAnsiTheme="minorHAnsi" w:cstheme="minorHAnsi"/>
          <w:sz w:val="28"/>
          <w:szCs w:val="28"/>
        </w:rPr>
        <w:t>SPECYFIKACJA ISTOTNYCH WARUNKÓW ZAMÓWIENIA</w:t>
      </w:r>
    </w:p>
    <w:p w:rsidR="00DD574A" w:rsidRPr="003C01E1" w:rsidRDefault="00DD574A" w:rsidP="00DD574A">
      <w:pPr>
        <w:keepNext/>
        <w:suppressAutoHyphens/>
        <w:spacing w:after="120"/>
        <w:jc w:val="center"/>
        <w:outlineLvl w:val="1"/>
        <w:rPr>
          <w:rFonts w:asciiTheme="minorHAnsi" w:hAnsiTheme="minorHAnsi" w:cstheme="minorHAnsi"/>
          <w:b/>
          <w:sz w:val="28"/>
          <w:szCs w:val="28"/>
          <w:lang w:eastAsia="ar-SA"/>
        </w:rPr>
      </w:pPr>
      <w:r w:rsidRPr="003C01E1">
        <w:rPr>
          <w:rFonts w:asciiTheme="minorHAnsi" w:hAnsiTheme="minorHAnsi" w:cstheme="minorHAnsi"/>
          <w:sz w:val="28"/>
          <w:szCs w:val="28"/>
          <w:lang w:eastAsia="ar-SA"/>
        </w:rPr>
        <w:t>zwana dalej</w:t>
      </w:r>
      <w:r w:rsidRPr="003C01E1">
        <w:rPr>
          <w:rFonts w:asciiTheme="minorHAnsi" w:hAnsiTheme="minorHAnsi" w:cstheme="minorHAnsi"/>
          <w:b/>
          <w:sz w:val="28"/>
          <w:szCs w:val="28"/>
          <w:lang w:eastAsia="ar-SA"/>
        </w:rPr>
        <w:t xml:space="preserve"> (SIWZ)</w:t>
      </w:r>
    </w:p>
    <w:p w:rsidR="006B281B" w:rsidRPr="003C01E1" w:rsidRDefault="006B281B">
      <w:pPr>
        <w:jc w:val="center"/>
        <w:rPr>
          <w:rFonts w:asciiTheme="minorHAnsi" w:hAnsiTheme="minorHAnsi" w:cstheme="minorHAnsi"/>
          <w:b/>
          <w:sz w:val="28"/>
          <w:szCs w:val="28"/>
        </w:rPr>
      </w:pPr>
      <w:r w:rsidRPr="003C01E1">
        <w:rPr>
          <w:rFonts w:asciiTheme="minorHAnsi" w:hAnsiTheme="minorHAnsi" w:cstheme="minorHAnsi"/>
          <w:b/>
          <w:sz w:val="28"/>
          <w:szCs w:val="28"/>
        </w:rPr>
        <w:t>n</w:t>
      </w:r>
      <w:r w:rsidR="00EB7871" w:rsidRPr="003C01E1">
        <w:rPr>
          <w:rFonts w:asciiTheme="minorHAnsi" w:hAnsiTheme="minorHAnsi" w:cstheme="minorHAnsi"/>
          <w:b/>
          <w:sz w:val="28"/>
          <w:szCs w:val="28"/>
        </w:rPr>
        <w:t>a</w:t>
      </w:r>
    </w:p>
    <w:p w:rsidR="00D92CB1" w:rsidRPr="003C01E1" w:rsidRDefault="00EB7871">
      <w:pPr>
        <w:jc w:val="center"/>
        <w:rPr>
          <w:rFonts w:asciiTheme="minorHAnsi" w:hAnsiTheme="minorHAnsi" w:cstheme="minorHAnsi"/>
          <w:b/>
          <w:sz w:val="28"/>
          <w:szCs w:val="28"/>
        </w:rPr>
      </w:pPr>
      <w:r w:rsidRPr="003C01E1">
        <w:rPr>
          <w:rFonts w:asciiTheme="minorHAnsi" w:hAnsiTheme="minorHAnsi" w:cstheme="minorHAnsi"/>
          <w:b/>
          <w:sz w:val="28"/>
          <w:szCs w:val="28"/>
        </w:rPr>
        <w:t xml:space="preserve"> </w:t>
      </w:r>
      <w:r w:rsidR="000A5FB1" w:rsidRPr="003C01E1">
        <w:rPr>
          <w:rFonts w:asciiTheme="minorHAnsi" w:hAnsiTheme="minorHAnsi" w:cstheme="minorHAnsi"/>
          <w:b/>
          <w:sz w:val="28"/>
          <w:szCs w:val="28"/>
        </w:rPr>
        <w:t xml:space="preserve">Projekt i wymiana rozdzielnicy niskiego napięcia </w:t>
      </w:r>
      <w:proofErr w:type="spellStart"/>
      <w:r w:rsidR="000A5FB1" w:rsidRPr="003C01E1">
        <w:rPr>
          <w:rFonts w:asciiTheme="minorHAnsi" w:hAnsiTheme="minorHAnsi" w:cstheme="minorHAnsi"/>
          <w:b/>
          <w:sz w:val="28"/>
          <w:szCs w:val="28"/>
        </w:rPr>
        <w:t>nN</w:t>
      </w:r>
      <w:proofErr w:type="spellEnd"/>
      <w:r w:rsidR="000A5FB1" w:rsidRPr="003C01E1">
        <w:rPr>
          <w:rFonts w:asciiTheme="minorHAnsi" w:hAnsiTheme="minorHAnsi" w:cstheme="minorHAnsi"/>
          <w:b/>
          <w:sz w:val="28"/>
          <w:szCs w:val="28"/>
        </w:rPr>
        <w:t xml:space="preserve"> typu: ZUR nr. </w:t>
      </w:r>
      <w:proofErr w:type="spellStart"/>
      <w:r w:rsidR="000A5FB1" w:rsidRPr="003C01E1">
        <w:rPr>
          <w:rFonts w:asciiTheme="minorHAnsi" w:hAnsiTheme="minorHAnsi" w:cstheme="minorHAnsi"/>
          <w:b/>
          <w:sz w:val="28"/>
          <w:szCs w:val="28"/>
        </w:rPr>
        <w:t>Fabr</w:t>
      </w:r>
      <w:proofErr w:type="spellEnd"/>
      <w:r w:rsidR="000A5FB1" w:rsidRPr="003C01E1">
        <w:rPr>
          <w:rFonts w:asciiTheme="minorHAnsi" w:hAnsiTheme="minorHAnsi" w:cstheme="minorHAnsi"/>
          <w:b/>
          <w:sz w:val="28"/>
          <w:szCs w:val="28"/>
        </w:rPr>
        <w:t xml:space="preserve">. 3-7420/1 na nową rozdzielnicę </w:t>
      </w:r>
      <w:proofErr w:type="spellStart"/>
      <w:r w:rsidR="000A5FB1" w:rsidRPr="003C01E1">
        <w:rPr>
          <w:rFonts w:asciiTheme="minorHAnsi" w:hAnsiTheme="minorHAnsi" w:cstheme="minorHAnsi"/>
          <w:b/>
          <w:sz w:val="28"/>
          <w:szCs w:val="28"/>
        </w:rPr>
        <w:t>nN</w:t>
      </w:r>
      <w:proofErr w:type="spellEnd"/>
      <w:r w:rsidR="000A5FB1" w:rsidRPr="003C01E1">
        <w:rPr>
          <w:rFonts w:asciiTheme="minorHAnsi" w:hAnsiTheme="minorHAnsi" w:cstheme="minorHAnsi"/>
          <w:b/>
          <w:sz w:val="28"/>
          <w:szCs w:val="28"/>
        </w:rPr>
        <w:t xml:space="preserve"> w budynku Ginekologiczno-Położniczym Szpitala Specjalistycznego im. A. Falkiewicza we Wrocławiu przy ul. Warszawskiej 2. </w:t>
      </w:r>
    </w:p>
    <w:p w:rsidR="00D92CB1" w:rsidRPr="003C01E1" w:rsidRDefault="00D92CB1">
      <w:pPr>
        <w:jc w:val="center"/>
        <w:rPr>
          <w:rFonts w:asciiTheme="minorHAnsi" w:hAnsiTheme="minorHAnsi" w:cstheme="minorHAnsi"/>
          <w:b/>
          <w:sz w:val="32"/>
          <w:szCs w:val="32"/>
        </w:rPr>
      </w:pPr>
    </w:p>
    <w:p w:rsidR="00EB7871" w:rsidRPr="003C01E1" w:rsidRDefault="000A5FB1">
      <w:pPr>
        <w:jc w:val="center"/>
        <w:rPr>
          <w:rFonts w:asciiTheme="minorHAnsi" w:hAnsiTheme="minorHAnsi" w:cstheme="minorHAnsi"/>
          <w:b/>
          <w:sz w:val="22"/>
          <w:szCs w:val="22"/>
        </w:rPr>
      </w:pPr>
      <w:r w:rsidRPr="003C01E1">
        <w:rPr>
          <w:rFonts w:asciiTheme="minorHAnsi" w:hAnsiTheme="minorHAnsi" w:cstheme="minorHAnsi"/>
          <w:b/>
          <w:sz w:val="22"/>
          <w:szCs w:val="22"/>
        </w:rPr>
        <w:t>Inwestycja realizowana według formuły "Zaprojektuj i wybuduj".</w:t>
      </w:r>
    </w:p>
    <w:p w:rsidR="00EB7871" w:rsidRPr="003C01E1" w:rsidRDefault="00EB7871">
      <w:pPr>
        <w:jc w:val="center"/>
        <w:rPr>
          <w:rFonts w:asciiTheme="minorHAnsi" w:hAnsiTheme="minorHAnsi" w:cstheme="minorHAnsi"/>
          <w:b/>
          <w:sz w:val="22"/>
          <w:szCs w:val="22"/>
        </w:rPr>
      </w:pPr>
    </w:p>
    <w:p w:rsidR="00020FF3" w:rsidRPr="003C01E1" w:rsidRDefault="00033447" w:rsidP="009838C7">
      <w:pPr>
        <w:jc w:val="both"/>
        <w:rPr>
          <w:rFonts w:asciiTheme="minorHAnsi" w:hAnsiTheme="minorHAnsi" w:cstheme="minorHAnsi"/>
          <w:sz w:val="22"/>
          <w:szCs w:val="22"/>
        </w:rPr>
      </w:pPr>
      <w:r w:rsidRPr="003C01E1">
        <w:rPr>
          <w:rFonts w:asciiTheme="minorHAnsi" w:hAnsiTheme="minorHAnsi" w:cstheme="minorHAnsi"/>
          <w:sz w:val="22"/>
          <w:szCs w:val="22"/>
        </w:rPr>
        <w:t xml:space="preserve">Postępowanie o udzielenie zamówienia prowadzone jest na podstawie ustawy z dnia 29 stycznia 2004 roku Prawo zamówień publicznych </w:t>
      </w:r>
      <w:r w:rsidR="000A5FB1" w:rsidRPr="003C01E1">
        <w:rPr>
          <w:rFonts w:asciiTheme="minorHAnsi" w:hAnsiTheme="minorHAnsi" w:cstheme="minorHAnsi"/>
          <w:sz w:val="22"/>
          <w:szCs w:val="22"/>
        </w:rPr>
        <w:t>(</w:t>
      </w:r>
      <w:proofErr w:type="spellStart"/>
      <w:r w:rsidR="000A5FB1" w:rsidRPr="003C01E1">
        <w:rPr>
          <w:rFonts w:asciiTheme="minorHAnsi" w:hAnsiTheme="minorHAnsi" w:cstheme="minorHAnsi"/>
          <w:sz w:val="22"/>
          <w:szCs w:val="22"/>
        </w:rPr>
        <w:t>t.j</w:t>
      </w:r>
      <w:proofErr w:type="spellEnd"/>
      <w:r w:rsidR="000A5FB1" w:rsidRPr="003C01E1">
        <w:rPr>
          <w:rFonts w:asciiTheme="minorHAnsi" w:hAnsiTheme="minorHAnsi" w:cstheme="minorHAnsi"/>
          <w:sz w:val="22"/>
          <w:szCs w:val="22"/>
        </w:rPr>
        <w:t>. Dz.U. z 2019 r. poz. 1843)</w:t>
      </w:r>
      <w:r w:rsidRPr="003C01E1">
        <w:rPr>
          <w:rFonts w:asciiTheme="minorHAnsi" w:hAnsiTheme="minorHAnsi" w:cstheme="minorHAnsi"/>
          <w:sz w:val="22"/>
          <w:szCs w:val="22"/>
        </w:rPr>
        <w:t xml:space="preserve">, zwanej dalej „ustawą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 xml:space="preserve">”, o wartości szacunkowej niższej niż kwoty określone w przepisach wydanych na podstawie art. 11 ust. 8 ustawy </w:t>
      </w:r>
      <w:proofErr w:type="spellStart"/>
      <w:r w:rsidRPr="003C01E1">
        <w:rPr>
          <w:rFonts w:asciiTheme="minorHAnsi" w:hAnsiTheme="minorHAnsi" w:cstheme="minorHAnsi"/>
          <w:sz w:val="22"/>
          <w:szCs w:val="22"/>
        </w:rPr>
        <w:t>Pzp</w:t>
      </w:r>
      <w:proofErr w:type="spellEnd"/>
      <w:r w:rsidR="00627ED2" w:rsidRPr="003C01E1">
        <w:rPr>
          <w:rFonts w:asciiTheme="minorHAnsi" w:hAnsiTheme="minorHAnsi" w:cstheme="minorHAnsi"/>
          <w:sz w:val="22"/>
          <w:szCs w:val="22"/>
        </w:rPr>
        <w:t>.</w:t>
      </w:r>
    </w:p>
    <w:p w:rsidR="00B805AF" w:rsidRPr="003C01E1" w:rsidRDefault="00B805AF" w:rsidP="009838C7">
      <w:pPr>
        <w:jc w:val="both"/>
        <w:rPr>
          <w:rFonts w:asciiTheme="minorHAnsi" w:hAnsiTheme="minorHAnsi" w:cstheme="minorHAnsi"/>
          <w:sz w:val="22"/>
          <w:szCs w:val="22"/>
        </w:rPr>
      </w:pPr>
    </w:p>
    <w:p w:rsidR="00B805AF" w:rsidRPr="003C01E1" w:rsidRDefault="00B805AF" w:rsidP="000A5FB1">
      <w:pPr>
        <w:jc w:val="both"/>
        <w:rPr>
          <w:rFonts w:asciiTheme="minorHAnsi" w:hAnsiTheme="minorHAnsi" w:cstheme="minorHAnsi"/>
          <w:sz w:val="22"/>
          <w:szCs w:val="22"/>
        </w:rPr>
      </w:pPr>
      <w:bookmarkStart w:id="0" w:name="_Hlk37408712"/>
      <w:r w:rsidRPr="003C01E1">
        <w:rPr>
          <w:rFonts w:asciiTheme="minorHAnsi" w:hAnsiTheme="minorHAnsi" w:cstheme="minorHAnsi"/>
          <w:sz w:val="22"/>
          <w:szCs w:val="22"/>
        </w:rPr>
        <w:t xml:space="preserve">W niniejszym postępowaniu komunikacja między Zamawiającym a Wykonawcami odbywa się </w:t>
      </w:r>
      <w:r w:rsidR="000A5FB1" w:rsidRPr="003C01E1">
        <w:rPr>
          <w:rFonts w:asciiTheme="minorHAnsi" w:hAnsiTheme="minorHAnsi" w:cstheme="minorHAnsi"/>
          <w:sz w:val="22"/>
          <w:szCs w:val="22"/>
        </w:rPr>
        <w:t xml:space="preserve">przy użyciu Platformy on-line działającej pod adresem </w:t>
      </w:r>
      <w:hyperlink r:id="rId8" w:history="1">
        <w:r w:rsidR="000A5FB1" w:rsidRPr="003C01E1">
          <w:rPr>
            <w:rStyle w:val="Hipercze"/>
            <w:rFonts w:asciiTheme="minorHAnsi" w:hAnsiTheme="minorHAnsi" w:cstheme="minorHAnsi"/>
            <w:color w:val="0070C0"/>
            <w:sz w:val="22"/>
            <w:szCs w:val="22"/>
          </w:rPr>
          <w:t>https://e-ProPublico.pl/</w:t>
        </w:r>
      </w:hyperlink>
      <w:r w:rsidR="000A5FB1" w:rsidRPr="003C01E1">
        <w:rPr>
          <w:rFonts w:asciiTheme="minorHAnsi" w:hAnsiTheme="minorHAnsi" w:cstheme="minorHAnsi"/>
          <w:sz w:val="22"/>
          <w:szCs w:val="22"/>
        </w:rPr>
        <w:t xml:space="preserve"> (dalej jako: ”Platforma”)</w:t>
      </w:r>
      <w:r w:rsidR="00D92CB1" w:rsidRPr="003C01E1">
        <w:rPr>
          <w:rFonts w:asciiTheme="minorHAnsi" w:hAnsiTheme="minorHAnsi" w:cstheme="minorHAnsi"/>
          <w:sz w:val="22"/>
          <w:szCs w:val="22"/>
        </w:rPr>
        <w:t xml:space="preserve"> </w:t>
      </w:r>
      <w:r w:rsidR="00D92CB1" w:rsidRPr="003C01E1">
        <w:rPr>
          <w:rFonts w:asciiTheme="minorHAnsi" w:hAnsiTheme="minorHAnsi" w:cstheme="minorHAnsi"/>
          <w:b/>
          <w:sz w:val="22"/>
          <w:szCs w:val="22"/>
        </w:rPr>
        <w:t>(Forma preferowana przez Zamawiającego)</w:t>
      </w:r>
      <w:r w:rsidR="000A5FB1" w:rsidRPr="003C01E1">
        <w:rPr>
          <w:rFonts w:asciiTheme="minorHAnsi" w:hAnsiTheme="minorHAnsi" w:cstheme="minorHAnsi"/>
          <w:sz w:val="22"/>
          <w:szCs w:val="22"/>
        </w:rPr>
        <w:t xml:space="preserve"> </w:t>
      </w:r>
      <w:r w:rsidRPr="003C01E1">
        <w:rPr>
          <w:rFonts w:asciiTheme="minorHAnsi" w:hAnsiTheme="minorHAnsi" w:cstheme="minorHAnsi"/>
          <w:sz w:val="22"/>
          <w:szCs w:val="22"/>
        </w:rPr>
        <w:t xml:space="preserve"> </w:t>
      </w:r>
      <w:bookmarkStart w:id="1" w:name="_Hlk37423484"/>
      <w:r w:rsidR="000A5FB1" w:rsidRPr="003C01E1">
        <w:rPr>
          <w:rFonts w:asciiTheme="minorHAnsi" w:hAnsiTheme="minorHAnsi" w:cstheme="minorHAnsi"/>
          <w:sz w:val="22"/>
          <w:szCs w:val="22"/>
        </w:rPr>
        <w:t xml:space="preserve">lub </w:t>
      </w:r>
      <w:bookmarkEnd w:id="0"/>
      <w:bookmarkEnd w:id="1"/>
      <w:r w:rsidR="000A5FB1" w:rsidRPr="003C01E1">
        <w:rPr>
          <w:rFonts w:asciiTheme="minorHAnsi" w:hAnsiTheme="minorHAnsi" w:cstheme="minorHAnsi"/>
          <w:sz w:val="22"/>
          <w:szCs w:val="22"/>
        </w:rPr>
        <w:t xml:space="preserve">za pośrednictwem operatora pocztowego w rozumieniu ustawy z dnia 23 listopada 2012 r. – </w:t>
      </w:r>
      <w:bookmarkStart w:id="2" w:name="_Hlk37748783"/>
      <w:r w:rsidR="000A5FB1" w:rsidRPr="003C01E1">
        <w:rPr>
          <w:rFonts w:asciiTheme="minorHAnsi" w:hAnsiTheme="minorHAnsi" w:cstheme="minorHAnsi"/>
          <w:sz w:val="22"/>
          <w:szCs w:val="22"/>
        </w:rPr>
        <w:t>Prawo pocztowe (</w:t>
      </w:r>
      <w:proofErr w:type="spellStart"/>
      <w:r w:rsidR="000A5FB1" w:rsidRPr="003C01E1">
        <w:rPr>
          <w:rFonts w:asciiTheme="minorHAnsi" w:hAnsiTheme="minorHAnsi" w:cstheme="minorHAnsi"/>
          <w:sz w:val="22"/>
          <w:szCs w:val="22"/>
        </w:rPr>
        <w:t>t.j</w:t>
      </w:r>
      <w:proofErr w:type="spellEnd"/>
      <w:r w:rsidR="000A5FB1" w:rsidRPr="003C01E1">
        <w:rPr>
          <w:rFonts w:asciiTheme="minorHAnsi" w:hAnsiTheme="minorHAnsi" w:cstheme="minorHAnsi"/>
          <w:sz w:val="22"/>
          <w:szCs w:val="22"/>
        </w:rPr>
        <w:t>. Dz. U. z 2019r. poz. 1051 ze zm.)</w:t>
      </w:r>
      <w:bookmarkEnd w:id="2"/>
      <w:r w:rsidR="000A5FB1" w:rsidRPr="003C01E1">
        <w:rPr>
          <w:rFonts w:asciiTheme="minorHAnsi" w:hAnsiTheme="minorHAnsi" w:cstheme="minorHAnsi"/>
          <w:sz w:val="22"/>
          <w:szCs w:val="22"/>
        </w:rPr>
        <w:t>, osobiście, za pośrednictwem posłańca, faksu lub przy użyciu środków komunikacji elektronicznej w rozumieniu ustawy z dnia 18 lipca 2002 r. o świadczeniu usług drogą elektroniczną (</w:t>
      </w:r>
      <w:proofErr w:type="spellStart"/>
      <w:r w:rsidR="000A5FB1" w:rsidRPr="003C01E1">
        <w:rPr>
          <w:rFonts w:asciiTheme="minorHAnsi" w:hAnsiTheme="minorHAnsi" w:cstheme="minorHAnsi"/>
          <w:sz w:val="22"/>
          <w:szCs w:val="22"/>
        </w:rPr>
        <w:t>t.j</w:t>
      </w:r>
      <w:proofErr w:type="spellEnd"/>
      <w:r w:rsidR="000A5FB1" w:rsidRPr="003C01E1">
        <w:rPr>
          <w:rFonts w:asciiTheme="minorHAnsi" w:hAnsiTheme="minorHAnsi" w:cstheme="minorHAnsi"/>
          <w:sz w:val="22"/>
          <w:szCs w:val="22"/>
        </w:rPr>
        <w:t>. Dz. U. z 2019r. poz. 123 ze zm.).</w:t>
      </w:r>
    </w:p>
    <w:p w:rsidR="00EB7871" w:rsidRPr="003C01E1" w:rsidRDefault="00EB7871" w:rsidP="000A5FB1">
      <w:pPr>
        <w:jc w:val="both"/>
        <w:rPr>
          <w:rFonts w:asciiTheme="minorHAnsi" w:hAnsiTheme="minorHAnsi" w:cstheme="minorHAnsi"/>
          <w:sz w:val="22"/>
          <w:szCs w:val="22"/>
        </w:rPr>
      </w:pPr>
    </w:p>
    <w:p w:rsidR="00EB7871" w:rsidRPr="003C01E1" w:rsidRDefault="00EB7871">
      <w:pPr>
        <w:ind w:left="5940"/>
        <w:rPr>
          <w:rFonts w:asciiTheme="minorHAnsi" w:hAnsiTheme="minorHAnsi" w:cstheme="minorHAnsi"/>
          <w:sz w:val="22"/>
          <w:szCs w:val="22"/>
        </w:rPr>
      </w:pPr>
      <w:r w:rsidRPr="003C01E1">
        <w:rPr>
          <w:rFonts w:asciiTheme="minorHAnsi" w:hAnsiTheme="minorHAnsi" w:cstheme="minorHAnsi"/>
          <w:sz w:val="22"/>
          <w:szCs w:val="22"/>
        </w:rPr>
        <w:t>Zatwierdzono w dniu:</w:t>
      </w:r>
    </w:p>
    <w:p w:rsidR="00EB7871" w:rsidRPr="003C01E1" w:rsidRDefault="00D92CB1">
      <w:pPr>
        <w:ind w:left="5940"/>
        <w:rPr>
          <w:rFonts w:asciiTheme="minorHAnsi" w:hAnsiTheme="minorHAnsi" w:cstheme="minorHAnsi"/>
          <w:sz w:val="22"/>
          <w:szCs w:val="22"/>
        </w:rPr>
      </w:pPr>
      <w:r w:rsidRPr="003C01E1">
        <w:rPr>
          <w:rFonts w:asciiTheme="minorHAnsi" w:hAnsiTheme="minorHAnsi" w:cstheme="minorHAnsi"/>
          <w:sz w:val="22"/>
          <w:szCs w:val="22"/>
        </w:rPr>
        <w:t>2</w:t>
      </w:r>
      <w:r w:rsidR="00B012BC" w:rsidRPr="003C01E1">
        <w:rPr>
          <w:rFonts w:asciiTheme="minorHAnsi" w:hAnsiTheme="minorHAnsi" w:cstheme="minorHAnsi"/>
          <w:sz w:val="22"/>
          <w:szCs w:val="22"/>
        </w:rPr>
        <w:t>8</w:t>
      </w:r>
      <w:r w:rsidRPr="003C01E1">
        <w:rPr>
          <w:rFonts w:asciiTheme="minorHAnsi" w:hAnsiTheme="minorHAnsi" w:cstheme="minorHAnsi"/>
          <w:sz w:val="22"/>
          <w:szCs w:val="22"/>
        </w:rPr>
        <w:t>.07.2020r.</w:t>
      </w:r>
    </w:p>
    <w:p w:rsidR="00EB7871" w:rsidRPr="003C01E1" w:rsidRDefault="00EB7871">
      <w:pPr>
        <w:ind w:left="5940"/>
        <w:rPr>
          <w:rFonts w:asciiTheme="minorHAnsi" w:hAnsiTheme="minorHAnsi" w:cstheme="minorHAnsi"/>
          <w:sz w:val="22"/>
          <w:szCs w:val="22"/>
        </w:rPr>
      </w:pPr>
    </w:p>
    <w:p w:rsidR="00EB7871" w:rsidRDefault="000515F0">
      <w:pPr>
        <w:ind w:left="5940"/>
        <w:rPr>
          <w:rFonts w:asciiTheme="minorHAnsi" w:hAnsiTheme="minorHAnsi" w:cstheme="minorHAnsi"/>
          <w:sz w:val="22"/>
          <w:szCs w:val="22"/>
        </w:rPr>
      </w:pPr>
      <w:r>
        <w:rPr>
          <w:rFonts w:asciiTheme="minorHAnsi" w:hAnsiTheme="minorHAnsi" w:cstheme="minorHAnsi"/>
          <w:sz w:val="22"/>
          <w:szCs w:val="22"/>
        </w:rPr>
        <w:t xml:space="preserve">(-) Tomasz Początek </w:t>
      </w:r>
    </w:p>
    <w:p w:rsidR="000515F0" w:rsidRDefault="000515F0">
      <w:pPr>
        <w:ind w:left="5940"/>
        <w:rPr>
          <w:rFonts w:asciiTheme="minorHAnsi" w:hAnsiTheme="minorHAnsi" w:cstheme="minorHAnsi"/>
          <w:sz w:val="22"/>
          <w:szCs w:val="22"/>
        </w:rPr>
      </w:pPr>
      <w:r>
        <w:rPr>
          <w:rFonts w:asciiTheme="minorHAnsi" w:hAnsiTheme="minorHAnsi" w:cstheme="minorHAnsi"/>
          <w:sz w:val="22"/>
          <w:szCs w:val="22"/>
        </w:rPr>
        <w:t xml:space="preserve">KIEROWNIK </w:t>
      </w:r>
    </w:p>
    <w:p w:rsidR="000515F0" w:rsidRPr="003C01E1" w:rsidRDefault="000515F0">
      <w:pPr>
        <w:ind w:left="5940"/>
        <w:rPr>
          <w:rFonts w:asciiTheme="minorHAnsi" w:hAnsiTheme="minorHAnsi" w:cstheme="minorHAnsi"/>
          <w:sz w:val="22"/>
          <w:szCs w:val="22"/>
        </w:rPr>
      </w:pPr>
      <w:r>
        <w:rPr>
          <w:rFonts w:asciiTheme="minorHAnsi" w:hAnsiTheme="minorHAnsi" w:cstheme="minorHAnsi"/>
          <w:sz w:val="22"/>
          <w:szCs w:val="22"/>
        </w:rPr>
        <w:t xml:space="preserve">Działu Administracji i Zamówień Publicznych Szpitala Specjalistycznego im. A. Falkiewicza we Wrocławiu </w:t>
      </w:r>
    </w:p>
    <w:p w:rsidR="00EB7871" w:rsidRPr="003C01E1" w:rsidRDefault="00D92CB1">
      <w:pPr>
        <w:ind w:left="5940"/>
        <w:rPr>
          <w:rFonts w:asciiTheme="minorHAnsi" w:hAnsiTheme="minorHAnsi" w:cstheme="minorHAnsi"/>
          <w:sz w:val="22"/>
          <w:szCs w:val="22"/>
        </w:rPr>
      </w:pPr>
      <w:r w:rsidRPr="003C01E1">
        <w:rPr>
          <w:rFonts w:asciiTheme="minorHAnsi" w:hAnsiTheme="minorHAnsi" w:cstheme="minorHAnsi"/>
          <w:sz w:val="22"/>
          <w:szCs w:val="22"/>
        </w:rPr>
        <w:t>…………………………….</w:t>
      </w:r>
    </w:p>
    <w:p w:rsidR="00EB7871" w:rsidRPr="003C01E1" w:rsidRDefault="00EB7871">
      <w:pPr>
        <w:ind w:left="5940"/>
        <w:rPr>
          <w:rFonts w:asciiTheme="minorHAnsi" w:hAnsiTheme="minorHAnsi" w:cstheme="minorHAnsi"/>
          <w:sz w:val="22"/>
          <w:szCs w:val="22"/>
        </w:rPr>
      </w:pPr>
    </w:p>
    <w:p w:rsidR="009838C7" w:rsidRPr="003C01E1" w:rsidRDefault="00EB7871" w:rsidP="00EE6B68">
      <w:pPr>
        <w:pStyle w:val="Nagwek1"/>
        <w:rPr>
          <w:rFonts w:asciiTheme="minorHAnsi" w:hAnsiTheme="minorHAnsi" w:cstheme="minorHAnsi"/>
          <w:sz w:val="22"/>
          <w:szCs w:val="22"/>
        </w:rPr>
      </w:pPr>
      <w:r w:rsidRPr="003C01E1">
        <w:rPr>
          <w:rFonts w:asciiTheme="minorHAnsi" w:hAnsiTheme="minorHAnsi" w:cstheme="minorHAnsi"/>
          <w:sz w:val="22"/>
          <w:szCs w:val="22"/>
        </w:rPr>
        <w:br w:type="page"/>
      </w:r>
      <w:bookmarkStart w:id="3" w:name="_Toc258314242"/>
      <w:r w:rsidR="009838C7" w:rsidRPr="003C01E1">
        <w:rPr>
          <w:rFonts w:asciiTheme="minorHAnsi" w:hAnsiTheme="minorHAnsi" w:cstheme="minorHAnsi"/>
          <w:sz w:val="22"/>
          <w:szCs w:val="22"/>
        </w:rPr>
        <w:lastRenderedPageBreak/>
        <w:t>Nazwa (firma) oraz adres Zamawiającego</w:t>
      </w:r>
      <w:bookmarkEnd w:id="3"/>
    </w:p>
    <w:p w:rsidR="000A5FB1" w:rsidRPr="003C01E1" w:rsidRDefault="009838C7" w:rsidP="001644FA">
      <w:pPr>
        <w:pStyle w:val="Tekstpodstawowy"/>
        <w:spacing w:after="0" w:line="276" w:lineRule="auto"/>
        <w:ind w:left="360"/>
        <w:rPr>
          <w:rFonts w:asciiTheme="minorHAnsi" w:hAnsiTheme="minorHAnsi" w:cstheme="minorHAnsi"/>
          <w:sz w:val="22"/>
          <w:szCs w:val="22"/>
        </w:rPr>
      </w:pPr>
      <w:r w:rsidRPr="003C01E1">
        <w:rPr>
          <w:rFonts w:asciiTheme="minorHAnsi" w:hAnsiTheme="minorHAnsi" w:cstheme="minorHAnsi"/>
          <w:sz w:val="22"/>
          <w:szCs w:val="22"/>
        </w:rPr>
        <w:t xml:space="preserve"> </w:t>
      </w:r>
      <w:r w:rsidR="000A5FB1" w:rsidRPr="003C01E1">
        <w:rPr>
          <w:rFonts w:asciiTheme="minorHAnsi" w:hAnsiTheme="minorHAnsi" w:cstheme="minorHAnsi"/>
          <w:sz w:val="22"/>
          <w:szCs w:val="22"/>
        </w:rPr>
        <w:t>Szpital Specjalistyczny</w:t>
      </w:r>
    </w:p>
    <w:p w:rsidR="009838C7" w:rsidRPr="003C01E1" w:rsidRDefault="00D92CB1" w:rsidP="001644FA">
      <w:pPr>
        <w:pStyle w:val="Tekstpodstawowy"/>
        <w:spacing w:after="0" w:line="276" w:lineRule="auto"/>
        <w:ind w:left="360"/>
        <w:rPr>
          <w:rFonts w:asciiTheme="minorHAnsi" w:hAnsiTheme="minorHAnsi" w:cstheme="minorHAnsi"/>
          <w:sz w:val="22"/>
          <w:szCs w:val="22"/>
        </w:rPr>
      </w:pPr>
      <w:r w:rsidRPr="003C01E1">
        <w:rPr>
          <w:rFonts w:asciiTheme="minorHAnsi" w:hAnsiTheme="minorHAnsi" w:cstheme="minorHAnsi"/>
          <w:sz w:val="22"/>
          <w:szCs w:val="22"/>
        </w:rPr>
        <w:t xml:space="preserve"> </w:t>
      </w:r>
      <w:r w:rsidR="000A5FB1" w:rsidRPr="003C01E1">
        <w:rPr>
          <w:rFonts w:asciiTheme="minorHAnsi" w:hAnsiTheme="minorHAnsi" w:cstheme="minorHAnsi"/>
          <w:sz w:val="22"/>
          <w:szCs w:val="22"/>
        </w:rPr>
        <w:t>im. A. Falkiewicza we Wrocławiu</w:t>
      </w:r>
    </w:p>
    <w:p w:rsidR="009838C7" w:rsidRPr="003C01E1" w:rsidRDefault="009838C7" w:rsidP="001644FA">
      <w:pPr>
        <w:pStyle w:val="Tekstpodstawowy"/>
        <w:spacing w:after="0" w:line="276" w:lineRule="auto"/>
        <w:ind w:left="360"/>
        <w:rPr>
          <w:rFonts w:asciiTheme="minorHAnsi" w:hAnsiTheme="minorHAnsi" w:cstheme="minorHAnsi"/>
          <w:sz w:val="22"/>
          <w:szCs w:val="22"/>
        </w:rPr>
      </w:pPr>
      <w:r w:rsidRPr="003C01E1">
        <w:rPr>
          <w:rFonts w:asciiTheme="minorHAnsi" w:hAnsiTheme="minorHAnsi" w:cstheme="minorHAnsi"/>
          <w:sz w:val="22"/>
          <w:szCs w:val="22"/>
        </w:rPr>
        <w:t xml:space="preserve"> </w:t>
      </w:r>
      <w:r w:rsidR="00D92CB1" w:rsidRPr="003C01E1">
        <w:rPr>
          <w:rFonts w:asciiTheme="minorHAnsi" w:hAnsiTheme="minorHAnsi" w:cstheme="minorHAnsi"/>
          <w:sz w:val="22"/>
          <w:szCs w:val="22"/>
        </w:rPr>
        <w:t xml:space="preserve">ul. </w:t>
      </w:r>
      <w:r w:rsidR="000A5FB1" w:rsidRPr="003C01E1">
        <w:rPr>
          <w:rFonts w:asciiTheme="minorHAnsi" w:hAnsiTheme="minorHAnsi" w:cstheme="minorHAnsi"/>
          <w:sz w:val="22"/>
          <w:szCs w:val="22"/>
        </w:rPr>
        <w:t>Warszawska</w:t>
      </w:r>
      <w:r w:rsidRPr="003C01E1">
        <w:rPr>
          <w:rFonts w:asciiTheme="minorHAnsi" w:hAnsiTheme="minorHAnsi" w:cstheme="minorHAnsi"/>
          <w:sz w:val="22"/>
          <w:szCs w:val="22"/>
        </w:rPr>
        <w:t xml:space="preserve"> </w:t>
      </w:r>
      <w:r w:rsidR="000A5FB1" w:rsidRPr="003C01E1">
        <w:rPr>
          <w:rFonts w:asciiTheme="minorHAnsi" w:hAnsiTheme="minorHAnsi" w:cstheme="minorHAnsi"/>
          <w:sz w:val="22"/>
          <w:szCs w:val="22"/>
        </w:rPr>
        <w:t>2</w:t>
      </w:r>
      <w:r w:rsidRPr="003C01E1">
        <w:rPr>
          <w:rFonts w:asciiTheme="minorHAnsi" w:hAnsiTheme="minorHAnsi" w:cstheme="minorHAnsi"/>
          <w:sz w:val="22"/>
          <w:szCs w:val="22"/>
        </w:rPr>
        <w:t xml:space="preserve"> </w:t>
      </w:r>
    </w:p>
    <w:p w:rsidR="008B60B4" w:rsidRPr="003C01E1" w:rsidRDefault="009838C7" w:rsidP="008B60B4">
      <w:pPr>
        <w:pStyle w:val="Tekstpodstawowy"/>
        <w:spacing w:after="0" w:line="276" w:lineRule="auto"/>
        <w:ind w:left="360"/>
        <w:rPr>
          <w:rFonts w:asciiTheme="minorHAnsi" w:hAnsiTheme="minorHAnsi" w:cstheme="minorHAnsi"/>
          <w:sz w:val="22"/>
          <w:szCs w:val="22"/>
        </w:rPr>
      </w:pPr>
      <w:r w:rsidRPr="003C01E1">
        <w:rPr>
          <w:rFonts w:asciiTheme="minorHAnsi" w:hAnsiTheme="minorHAnsi" w:cstheme="minorHAnsi"/>
          <w:sz w:val="22"/>
          <w:szCs w:val="22"/>
        </w:rPr>
        <w:t xml:space="preserve"> </w:t>
      </w:r>
      <w:r w:rsidR="000A5FB1" w:rsidRPr="003C01E1">
        <w:rPr>
          <w:rFonts w:asciiTheme="minorHAnsi" w:hAnsiTheme="minorHAnsi" w:cstheme="minorHAnsi"/>
          <w:sz w:val="22"/>
          <w:szCs w:val="22"/>
        </w:rPr>
        <w:t>52-114</w:t>
      </w:r>
      <w:r w:rsidRPr="003C01E1">
        <w:rPr>
          <w:rFonts w:asciiTheme="minorHAnsi" w:hAnsiTheme="minorHAnsi" w:cstheme="minorHAnsi"/>
          <w:sz w:val="22"/>
          <w:szCs w:val="22"/>
        </w:rPr>
        <w:t xml:space="preserve"> </w:t>
      </w:r>
      <w:r w:rsidR="000A5FB1" w:rsidRPr="003C01E1">
        <w:rPr>
          <w:rFonts w:asciiTheme="minorHAnsi" w:hAnsiTheme="minorHAnsi" w:cstheme="minorHAnsi"/>
          <w:sz w:val="22"/>
          <w:szCs w:val="22"/>
        </w:rPr>
        <w:t>Wrocław</w:t>
      </w:r>
    </w:p>
    <w:p w:rsidR="008B60B4" w:rsidRPr="003C01E1" w:rsidRDefault="008B60B4" w:rsidP="008B60B4">
      <w:pPr>
        <w:pStyle w:val="Tekstpodstawowy"/>
        <w:spacing w:after="0" w:line="276" w:lineRule="auto"/>
        <w:ind w:left="360"/>
        <w:rPr>
          <w:rFonts w:asciiTheme="minorHAnsi" w:hAnsiTheme="minorHAnsi" w:cstheme="minorHAnsi"/>
          <w:sz w:val="22"/>
          <w:szCs w:val="22"/>
          <w:lang w:val="en-GB"/>
        </w:rPr>
      </w:pPr>
      <w:r w:rsidRPr="003C01E1">
        <w:rPr>
          <w:rFonts w:asciiTheme="minorHAnsi" w:hAnsiTheme="minorHAnsi" w:cstheme="minorHAnsi"/>
          <w:sz w:val="22"/>
          <w:szCs w:val="22"/>
        </w:rPr>
        <w:t xml:space="preserve"> </w:t>
      </w:r>
      <w:r w:rsidRPr="003C01E1">
        <w:rPr>
          <w:rFonts w:asciiTheme="minorHAnsi" w:hAnsiTheme="minorHAnsi" w:cstheme="minorHAnsi"/>
          <w:sz w:val="22"/>
          <w:szCs w:val="22"/>
          <w:lang w:val="en-GB"/>
        </w:rPr>
        <w:t xml:space="preserve">Tel.: </w:t>
      </w:r>
      <w:r w:rsidR="000A5FB1" w:rsidRPr="003C01E1">
        <w:rPr>
          <w:rFonts w:asciiTheme="minorHAnsi" w:hAnsiTheme="minorHAnsi" w:cstheme="minorHAnsi"/>
          <w:sz w:val="22"/>
          <w:szCs w:val="22"/>
          <w:lang w:val="en-GB"/>
        </w:rPr>
        <w:t>71</w:t>
      </w:r>
      <w:r w:rsidRPr="003C01E1">
        <w:rPr>
          <w:rFonts w:asciiTheme="minorHAnsi" w:hAnsiTheme="minorHAnsi" w:cstheme="minorHAnsi"/>
          <w:sz w:val="22"/>
          <w:szCs w:val="22"/>
          <w:lang w:val="en-GB"/>
        </w:rPr>
        <w:t xml:space="preserve"> </w:t>
      </w:r>
      <w:r w:rsidR="000A5FB1" w:rsidRPr="003C01E1">
        <w:rPr>
          <w:rFonts w:asciiTheme="minorHAnsi" w:hAnsiTheme="minorHAnsi" w:cstheme="minorHAnsi"/>
          <w:sz w:val="22"/>
          <w:szCs w:val="22"/>
          <w:lang w:val="en-GB"/>
        </w:rPr>
        <w:t>34 74 100</w:t>
      </w:r>
    </w:p>
    <w:p w:rsidR="008B60B4" w:rsidRPr="003C01E1" w:rsidRDefault="008B60B4" w:rsidP="008B60B4">
      <w:pPr>
        <w:pStyle w:val="Tekstpodstawowy"/>
        <w:spacing w:after="0" w:line="276" w:lineRule="auto"/>
        <w:ind w:left="360"/>
        <w:rPr>
          <w:rFonts w:asciiTheme="minorHAnsi" w:hAnsiTheme="minorHAnsi" w:cstheme="minorHAnsi"/>
          <w:sz w:val="22"/>
          <w:szCs w:val="22"/>
          <w:lang w:val="en-GB"/>
        </w:rPr>
      </w:pPr>
      <w:r w:rsidRPr="003C01E1">
        <w:rPr>
          <w:rFonts w:asciiTheme="minorHAnsi" w:hAnsiTheme="minorHAnsi" w:cstheme="minorHAnsi"/>
          <w:sz w:val="22"/>
          <w:szCs w:val="22"/>
          <w:lang w:val="en-GB"/>
        </w:rPr>
        <w:t xml:space="preserve"> </w:t>
      </w:r>
      <w:proofErr w:type="spellStart"/>
      <w:r w:rsidRPr="003C01E1">
        <w:rPr>
          <w:rFonts w:asciiTheme="minorHAnsi" w:hAnsiTheme="minorHAnsi" w:cstheme="minorHAnsi"/>
          <w:sz w:val="22"/>
          <w:szCs w:val="22"/>
          <w:lang w:val="en-GB"/>
        </w:rPr>
        <w:t>Faks</w:t>
      </w:r>
      <w:proofErr w:type="spellEnd"/>
      <w:r w:rsidRPr="003C01E1">
        <w:rPr>
          <w:rFonts w:asciiTheme="minorHAnsi" w:hAnsiTheme="minorHAnsi" w:cstheme="minorHAnsi"/>
          <w:sz w:val="22"/>
          <w:szCs w:val="22"/>
          <w:lang w:val="en-GB"/>
        </w:rPr>
        <w:t xml:space="preserve">: </w:t>
      </w:r>
      <w:r w:rsidR="000A5FB1" w:rsidRPr="003C01E1">
        <w:rPr>
          <w:rFonts w:asciiTheme="minorHAnsi" w:hAnsiTheme="minorHAnsi" w:cstheme="minorHAnsi"/>
          <w:sz w:val="22"/>
          <w:szCs w:val="22"/>
          <w:lang w:val="en-GB"/>
        </w:rPr>
        <w:t>71</w:t>
      </w:r>
      <w:r w:rsidRPr="003C01E1">
        <w:rPr>
          <w:rFonts w:asciiTheme="minorHAnsi" w:hAnsiTheme="minorHAnsi" w:cstheme="minorHAnsi"/>
          <w:sz w:val="22"/>
          <w:szCs w:val="22"/>
          <w:lang w:val="en-GB"/>
        </w:rPr>
        <w:t xml:space="preserve"> </w:t>
      </w:r>
      <w:r w:rsidR="000A5FB1" w:rsidRPr="003C01E1">
        <w:rPr>
          <w:rFonts w:asciiTheme="minorHAnsi" w:hAnsiTheme="minorHAnsi" w:cstheme="minorHAnsi"/>
          <w:sz w:val="22"/>
          <w:szCs w:val="22"/>
          <w:lang w:val="en-GB"/>
        </w:rPr>
        <w:t>34 65 172</w:t>
      </w:r>
    </w:p>
    <w:p w:rsidR="000E7443" w:rsidRPr="003C01E1" w:rsidRDefault="000E7443" w:rsidP="001644FA">
      <w:pPr>
        <w:pStyle w:val="Tekstpodstawowy"/>
        <w:spacing w:after="0" w:line="276" w:lineRule="auto"/>
        <w:ind w:left="360"/>
        <w:rPr>
          <w:rFonts w:asciiTheme="minorHAnsi" w:hAnsiTheme="minorHAnsi" w:cstheme="minorHAnsi"/>
          <w:sz w:val="22"/>
          <w:szCs w:val="22"/>
          <w:lang w:val="en-GB"/>
        </w:rPr>
      </w:pPr>
      <w:r w:rsidRPr="003C01E1">
        <w:rPr>
          <w:rFonts w:asciiTheme="minorHAnsi" w:hAnsiTheme="minorHAnsi" w:cstheme="minorHAnsi"/>
          <w:sz w:val="22"/>
          <w:szCs w:val="22"/>
          <w:lang w:val="en-GB"/>
        </w:rPr>
        <w:t xml:space="preserve"> e-mail: </w:t>
      </w:r>
      <w:r w:rsidR="000A5FB1" w:rsidRPr="003C01E1">
        <w:rPr>
          <w:rFonts w:asciiTheme="minorHAnsi" w:hAnsiTheme="minorHAnsi" w:cstheme="minorHAnsi"/>
          <w:color w:val="0000FF"/>
          <w:sz w:val="22"/>
          <w:szCs w:val="22"/>
          <w:lang w:val="en-GB"/>
        </w:rPr>
        <w:t>przetargi@falkiewicza.internetdsl.pl</w:t>
      </w:r>
    </w:p>
    <w:p w:rsidR="000E7443" w:rsidRPr="003C01E1" w:rsidRDefault="000E7443" w:rsidP="001644FA">
      <w:pPr>
        <w:pStyle w:val="Tekstpodstawowy"/>
        <w:spacing w:after="0" w:line="276" w:lineRule="auto"/>
        <w:ind w:left="360"/>
        <w:rPr>
          <w:rFonts w:asciiTheme="minorHAnsi" w:hAnsiTheme="minorHAnsi" w:cstheme="minorHAnsi"/>
          <w:sz w:val="22"/>
          <w:szCs w:val="22"/>
        </w:rPr>
      </w:pPr>
      <w:r w:rsidRPr="003C01E1">
        <w:rPr>
          <w:rFonts w:asciiTheme="minorHAnsi" w:hAnsiTheme="minorHAnsi" w:cstheme="minorHAnsi"/>
          <w:sz w:val="22"/>
          <w:szCs w:val="22"/>
          <w:lang w:val="en-GB"/>
        </w:rPr>
        <w:t xml:space="preserve"> </w:t>
      </w:r>
      <w:r w:rsidRPr="003C01E1">
        <w:rPr>
          <w:rFonts w:asciiTheme="minorHAnsi" w:hAnsiTheme="minorHAnsi" w:cstheme="minorHAnsi"/>
          <w:sz w:val="22"/>
          <w:szCs w:val="22"/>
        </w:rPr>
        <w:t xml:space="preserve">adres strony internetowej: </w:t>
      </w:r>
      <w:r w:rsidR="000A5FB1" w:rsidRPr="003C01E1">
        <w:rPr>
          <w:rFonts w:asciiTheme="minorHAnsi" w:hAnsiTheme="minorHAnsi" w:cstheme="minorHAnsi"/>
          <w:color w:val="0000FF"/>
          <w:sz w:val="22"/>
          <w:szCs w:val="22"/>
          <w:u w:val="single"/>
        </w:rPr>
        <w:t>http://www.falkiewicza.internetdsl.pl/</w:t>
      </w:r>
    </w:p>
    <w:p w:rsidR="009838C7" w:rsidRPr="003C01E1" w:rsidRDefault="009838C7" w:rsidP="00EE6B68">
      <w:pPr>
        <w:pStyle w:val="Nagwek1"/>
        <w:rPr>
          <w:rFonts w:asciiTheme="minorHAnsi" w:hAnsiTheme="minorHAnsi" w:cstheme="minorHAnsi"/>
          <w:sz w:val="22"/>
          <w:szCs w:val="22"/>
        </w:rPr>
      </w:pPr>
      <w:bookmarkStart w:id="4" w:name="_Toc258314243"/>
      <w:r w:rsidRPr="003C01E1">
        <w:rPr>
          <w:rFonts w:asciiTheme="minorHAnsi" w:hAnsiTheme="minorHAnsi" w:cstheme="minorHAnsi"/>
          <w:sz w:val="22"/>
          <w:szCs w:val="22"/>
        </w:rPr>
        <w:t>Tryb udzielenia zamówienia</w:t>
      </w:r>
      <w:bookmarkEnd w:id="4"/>
    </w:p>
    <w:p w:rsidR="00EB7871" w:rsidRPr="003C01E1" w:rsidRDefault="009838C7" w:rsidP="009838C7">
      <w:pPr>
        <w:pStyle w:val="Tekstpodstawowywcity"/>
        <w:ind w:left="360" w:firstLine="71"/>
        <w:rPr>
          <w:rFonts w:asciiTheme="minorHAnsi" w:hAnsiTheme="minorHAnsi" w:cstheme="minorHAnsi"/>
          <w:sz w:val="22"/>
          <w:szCs w:val="22"/>
        </w:rPr>
      </w:pPr>
      <w:r w:rsidRPr="003C01E1">
        <w:rPr>
          <w:rFonts w:asciiTheme="minorHAnsi" w:hAnsiTheme="minorHAnsi" w:cstheme="minorHAnsi"/>
          <w:sz w:val="22"/>
          <w:szCs w:val="22"/>
        </w:rPr>
        <w:t xml:space="preserve">Postępowanie prowadzone będzie w trybie: </w:t>
      </w:r>
      <w:r w:rsidR="000A5FB1" w:rsidRPr="003C01E1">
        <w:rPr>
          <w:rFonts w:asciiTheme="minorHAnsi" w:hAnsiTheme="minorHAnsi" w:cstheme="minorHAnsi"/>
          <w:b/>
          <w:sz w:val="22"/>
          <w:szCs w:val="22"/>
        </w:rPr>
        <w:t>przetarg nieograniczony</w:t>
      </w:r>
      <w:r w:rsidR="001644FA" w:rsidRPr="003C01E1">
        <w:rPr>
          <w:rFonts w:asciiTheme="minorHAnsi" w:hAnsiTheme="minorHAnsi" w:cstheme="minorHAnsi"/>
          <w:sz w:val="22"/>
          <w:szCs w:val="22"/>
        </w:rPr>
        <w:t>.</w:t>
      </w:r>
    </w:p>
    <w:p w:rsidR="00EB7871" w:rsidRPr="003C01E1" w:rsidRDefault="00F23594" w:rsidP="00EE6B68">
      <w:pPr>
        <w:pStyle w:val="Nagwek1"/>
        <w:rPr>
          <w:rFonts w:asciiTheme="minorHAnsi" w:hAnsiTheme="minorHAnsi" w:cstheme="minorHAnsi"/>
          <w:sz w:val="22"/>
          <w:szCs w:val="22"/>
        </w:rPr>
      </w:pPr>
      <w:bookmarkStart w:id="5" w:name="_Toc258314244"/>
      <w:r w:rsidRPr="003C01E1">
        <w:rPr>
          <w:rFonts w:asciiTheme="minorHAnsi" w:hAnsiTheme="minorHAnsi" w:cstheme="minorHAnsi"/>
          <w:sz w:val="22"/>
          <w:szCs w:val="22"/>
        </w:rPr>
        <w:t>Opis przedmiotu zamówienia</w:t>
      </w:r>
      <w:bookmarkEnd w:id="5"/>
    </w:p>
    <w:p w:rsidR="00D92CB1" w:rsidRPr="003C01E1" w:rsidRDefault="008F7292" w:rsidP="00A43AEE">
      <w:pPr>
        <w:pStyle w:val="Nagwek2"/>
        <w:rPr>
          <w:rFonts w:asciiTheme="minorHAnsi" w:hAnsiTheme="minorHAnsi" w:cstheme="minorHAnsi"/>
          <w:sz w:val="22"/>
          <w:szCs w:val="22"/>
        </w:rPr>
      </w:pPr>
      <w:r w:rsidRPr="003C01E1">
        <w:rPr>
          <w:rFonts w:asciiTheme="minorHAnsi" w:hAnsiTheme="minorHAnsi" w:cstheme="minorHAnsi"/>
          <w:sz w:val="22"/>
          <w:szCs w:val="22"/>
        </w:rPr>
        <w:t>Przedmiotem zamówienia jest</w:t>
      </w:r>
      <w:r w:rsidR="00D92CB1" w:rsidRPr="003C01E1">
        <w:rPr>
          <w:rFonts w:asciiTheme="minorHAnsi" w:hAnsiTheme="minorHAnsi" w:cstheme="minorHAnsi"/>
          <w:sz w:val="22"/>
          <w:szCs w:val="22"/>
          <w:lang w:val="pl-PL"/>
        </w:rPr>
        <w:t>:</w:t>
      </w:r>
      <w:r w:rsidRPr="003C01E1">
        <w:rPr>
          <w:rFonts w:asciiTheme="minorHAnsi" w:hAnsiTheme="minorHAnsi" w:cstheme="minorHAnsi"/>
          <w:sz w:val="22"/>
          <w:szCs w:val="22"/>
        </w:rPr>
        <w:t xml:space="preserve"> </w:t>
      </w:r>
      <w:r w:rsidR="003C01E1" w:rsidRPr="003C01E1">
        <w:rPr>
          <w:rFonts w:asciiTheme="minorHAnsi" w:hAnsiTheme="minorHAnsi" w:cstheme="minorHAnsi"/>
          <w:b/>
          <w:sz w:val="22"/>
          <w:szCs w:val="22"/>
          <w:lang w:val="pl-PL"/>
        </w:rPr>
        <w:t>P</w:t>
      </w:r>
      <w:proofErr w:type="spellStart"/>
      <w:r w:rsidR="000A5FB1" w:rsidRPr="003C01E1">
        <w:rPr>
          <w:rFonts w:asciiTheme="minorHAnsi" w:hAnsiTheme="minorHAnsi" w:cstheme="minorHAnsi"/>
          <w:b/>
          <w:sz w:val="22"/>
          <w:szCs w:val="22"/>
        </w:rPr>
        <w:t>rojekt</w:t>
      </w:r>
      <w:proofErr w:type="spellEnd"/>
      <w:r w:rsidR="000A5FB1" w:rsidRPr="003C01E1">
        <w:rPr>
          <w:rFonts w:asciiTheme="minorHAnsi" w:hAnsiTheme="minorHAnsi" w:cstheme="minorHAnsi"/>
          <w:b/>
          <w:sz w:val="22"/>
          <w:szCs w:val="22"/>
        </w:rPr>
        <w:t xml:space="preserve"> i wymiana rozdzielnicy niskiego napięcia </w:t>
      </w:r>
      <w:proofErr w:type="spellStart"/>
      <w:r w:rsidR="000A5FB1" w:rsidRPr="003C01E1">
        <w:rPr>
          <w:rFonts w:asciiTheme="minorHAnsi" w:hAnsiTheme="minorHAnsi" w:cstheme="minorHAnsi"/>
          <w:b/>
          <w:sz w:val="22"/>
          <w:szCs w:val="22"/>
        </w:rPr>
        <w:t>nN</w:t>
      </w:r>
      <w:proofErr w:type="spellEnd"/>
      <w:r w:rsidR="000A5FB1" w:rsidRPr="003C01E1">
        <w:rPr>
          <w:rFonts w:asciiTheme="minorHAnsi" w:hAnsiTheme="minorHAnsi" w:cstheme="minorHAnsi"/>
          <w:b/>
          <w:sz w:val="22"/>
          <w:szCs w:val="22"/>
        </w:rPr>
        <w:t xml:space="preserve"> typu: ZUR nr. </w:t>
      </w:r>
      <w:proofErr w:type="spellStart"/>
      <w:r w:rsidR="000A5FB1" w:rsidRPr="003C01E1">
        <w:rPr>
          <w:rFonts w:asciiTheme="minorHAnsi" w:hAnsiTheme="minorHAnsi" w:cstheme="minorHAnsi"/>
          <w:b/>
          <w:sz w:val="22"/>
          <w:szCs w:val="22"/>
        </w:rPr>
        <w:t>Fabr</w:t>
      </w:r>
      <w:proofErr w:type="spellEnd"/>
      <w:r w:rsidR="000A5FB1" w:rsidRPr="003C01E1">
        <w:rPr>
          <w:rFonts w:asciiTheme="minorHAnsi" w:hAnsiTheme="minorHAnsi" w:cstheme="minorHAnsi"/>
          <w:b/>
          <w:sz w:val="22"/>
          <w:szCs w:val="22"/>
        </w:rPr>
        <w:t xml:space="preserve">. 3-7420/1 na nową rozdzielnicę </w:t>
      </w:r>
      <w:proofErr w:type="spellStart"/>
      <w:r w:rsidR="000A5FB1" w:rsidRPr="003C01E1">
        <w:rPr>
          <w:rFonts w:asciiTheme="minorHAnsi" w:hAnsiTheme="minorHAnsi" w:cstheme="minorHAnsi"/>
          <w:b/>
          <w:sz w:val="22"/>
          <w:szCs w:val="22"/>
        </w:rPr>
        <w:t>nN</w:t>
      </w:r>
      <w:proofErr w:type="spellEnd"/>
      <w:r w:rsidR="000A5FB1" w:rsidRPr="003C01E1">
        <w:rPr>
          <w:rFonts w:asciiTheme="minorHAnsi" w:hAnsiTheme="minorHAnsi" w:cstheme="minorHAnsi"/>
          <w:b/>
          <w:sz w:val="22"/>
          <w:szCs w:val="22"/>
        </w:rPr>
        <w:t xml:space="preserve"> w budynku Ginekologiczno-Położniczym Szpitala Specjalistycznego im. A. Falkiewicza we Wrocławiu przy ul. Warszawskiej 2. </w:t>
      </w:r>
    </w:p>
    <w:p w:rsidR="008F7292" w:rsidRPr="003C01E1" w:rsidRDefault="000A5FB1" w:rsidP="00A43AEE">
      <w:pPr>
        <w:pStyle w:val="Nagwek2"/>
        <w:rPr>
          <w:rFonts w:asciiTheme="minorHAnsi" w:hAnsiTheme="minorHAnsi" w:cstheme="minorHAnsi"/>
          <w:sz w:val="22"/>
          <w:szCs w:val="22"/>
        </w:rPr>
      </w:pPr>
      <w:r w:rsidRPr="003C01E1">
        <w:rPr>
          <w:rFonts w:asciiTheme="minorHAnsi" w:hAnsiTheme="minorHAnsi" w:cstheme="minorHAnsi"/>
          <w:b/>
          <w:sz w:val="22"/>
          <w:szCs w:val="22"/>
        </w:rPr>
        <w:t>Inwestycja realizowana według formuły "Zaprojektuj i wybuduj".</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0A5FB1" w:rsidRPr="003C01E1" w:rsidTr="00920709">
        <w:tc>
          <w:tcPr>
            <w:tcW w:w="8651" w:type="dxa"/>
          </w:tcPr>
          <w:p w:rsidR="000A5FB1" w:rsidRPr="003C01E1" w:rsidRDefault="000A5FB1" w:rsidP="00920709">
            <w:pPr>
              <w:pStyle w:val="Tekstpodstawowy"/>
              <w:rPr>
                <w:rFonts w:asciiTheme="minorHAnsi" w:hAnsiTheme="minorHAnsi" w:cstheme="minorHAnsi"/>
                <w:b/>
                <w:sz w:val="22"/>
                <w:szCs w:val="22"/>
              </w:rPr>
            </w:pPr>
            <w:r w:rsidRPr="003C01E1">
              <w:rPr>
                <w:rFonts w:asciiTheme="minorHAnsi" w:hAnsiTheme="minorHAnsi" w:cstheme="minorHAnsi"/>
                <w:b/>
                <w:sz w:val="22"/>
                <w:szCs w:val="22"/>
              </w:rPr>
              <w:t>Prace, dotyczące wymiany rozdzielnic</w:t>
            </w:r>
            <w:r w:rsidR="00046D21">
              <w:rPr>
                <w:rFonts w:asciiTheme="minorHAnsi" w:hAnsiTheme="minorHAnsi" w:cstheme="minorHAnsi"/>
                <w:b/>
                <w:sz w:val="22"/>
                <w:szCs w:val="22"/>
              </w:rPr>
              <w:t xml:space="preserve"> będą polegały na</w:t>
            </w:r>
            <w:r w:rsidRPr="003C01E1">
              <w:rPr>
                <w:rFonts w:asciiTheme="minorHAnsi" w:hAnsiTheme="minorHAnsi" w:cstheme="minorHAnsi"/>
                <w:b/>
                <w:sz w:val="22"/>
                <w:szCs w:val="22"/>
              </w:rPr>
              <w:t>:</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t>"</w:t>
            </w:r>
            <w:r w:rsidRPr="003C01E1">
              <w:rPr>
                <w:rFonts w:asciiTheme="minorHAnsi" w:hAnsiTheme="minorHAnsi" w:cstheme="minorHAnsi"/>
                <w:sz w:val="22"/>
                <w:szCs w:val="22"/>
              </w:rPr>
              <w:tab/>
              <w:t>sporządzeni</w:t>
            </w:r>
            <w:r w:rsidR="00046D21">
              <w:rPr>
                <w:rFonts w:asciiTheme="minorHAnsi" w:hAnsiTheme="minorHAnsi" w:cstheme="minorHAnsi"/>
                <w:sz w:val="22"/>
                <w:szCs w:val="22"/>
              </w:rPr>
              <w:t>u</w:t>
            </w:r>
            <w:r w:rsidRPr="003C01E1">
              <w:rPr>
                <w:rFonts w:asciiTheme="minorHAnsi" w:hAnsiTheme="minorHAnsi" w:cstheme="minorHAnsi"/>
                <w:sz w:val="22"/>
                <w:szCs w:val="22"/>
              </w:rPr>
              <w:t xml:space="preserve"> i przedstawieniu rozwiązania technicznego - projektu dla rozdzielnicy-rozdzielnic </w:t>
            </w:r>
            <w:proofErr w:type="spellStart"/>
            <w:r w:rsidRPr="003C01E1">
              <w:rPr>
                <w:rFonts w:asciiTheme="minorHAnsi" w:hAnsiTheme="minorHAnsi" w:cstheme="minorHAnsi"/>
                <w:sz w:val="22"/>
                <w:szCs w:val="22"/>
              </w:rPr>
              <w:t>nN</w:t>
            </w:r>
            <w:proofErr w:type="spellEnd"/>
            <w:r w:rsidRPr="003C01E1">
              <w:rPr>
                <w:rFonts w:asciiTheme="minorHAnsi" w:hAnsiTheme="minorHAnsi" w:cstheme="minorHAnsi"/>
                <w:sz w:val="22"/>
                <w:szCs w:val="22"/>
              </w:rPr>
              <w:t xml:space="preserve"> </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t>"</w:t>
            </w:r>
            <w:r w:rsidRPr="003C01E1">
              <w:rPr>
                <w:rFonts w:asciiTheme="minorHAnsi" w:hAnsiTheme="minorHAnsi" w:cstheme="minorHAnsi"/>
                <w:sz w:val="22"/>
                <w:szCs w:val="22"/>
              </w:rPr>
              <w:tab/>
              <w:t xml:space="preserve">rozłączeniu i demontażu istniejących rozdzielnic niskiego napięcia, </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t>"</w:t>
            </w:r>
            <w:r w:rsidRPr="003C01E1">
              <w:rPr>
                <w:rFonts w:asciiTheme="minorHAnsi" w:hAnsiTheme="minorHAnsi" w:cstheme="minorHAnsi"/>
                <w:sz w:val="22"/>
                <w:szCs w:val="22"/>
              </w:rPr>
              <w:tab/>
              <w:t xml:space="preserve">demontażu istniejących mostów szynowych niskiego napięcia, </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t>"</w:t>
            </w:r>
            <w:r w:rsidRPr="003C01E1">
              <w:rPr>
                <w:rFonts w:asciiTheme="minorHAnsi" w:hAnsiTheme="minorHAnsi" w:cstheme="minorHAnsi"/>
                <w:sz w:val="22"/>
                <w:szCs w:val="22"/>
              </w:rPr>
              <w:tab/>
              <w:t>montażu nowej rozdzielnicy, dostarczonej przez Wykonawcę,</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t>"</w:t>
            </w:r>
            <w:r w:rsidRPr="003C01E1">
              <w:rPr>
                <w:rFonts w:asciiTheme="minorHAnsi" w:hAnsiTheme="minorHAnsi" w:cstheme="minorHAnsi"/>
                <w:sz w:val="22"/>
                <w:szCs w:val="22"/>
              </w:rPr>
              <w:tab/>
              <w:t>podłączeniu kabli o przekroju żył do obwodów odbiorczych,</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t>"</w:t>
            </w:r>
            <w:r w:rsidRPr="003C01E1">
              <w:rPr>
                <w:rFonts w:asciiTheme="minorHAnsi" w:hAnsiTheme="minorHAnsi" w:cstheme="minorHAnsi"/>
                <w:sz w:val="22"/>
                <w:szCs w:val="22"/>
              </w:rPr>
              <w:tab/>
              <w:t>podłączeniu do rozdzielnicy wszystkich istniejących instalacji : (oświetlenie, gniazda wtykowe, instalacja sygnalizatora prądów zwarciowych.)</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t>"</w:t>
            </w:r>
            <w:r w:rsidRPr="003C01E1">
              <w:rPr>
                <w:rFonts w:asciiTheme="minorHAnsi" w:hAnsiTheme="minorHAnsi" w:cstheme="minorHAnsi"/>
                <w:sz w:val="22"/>
                <w:szCs w:val="22"/>
              </w:rPr>
              <w:tab/>
              <w:t>wykonaniu nowych pokryw kanałowych z blachy stalowej ryflowanej i przykryciu odkrytych kanałów  kablowych,</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t>"</w:t>
            </w:r>
            <w:r w:rsidRPr="003C01E1">
              <w:rPr>
                <w:rFonts w:asciiTheme="minorHAnsi" w:hAnsiTheme="minorHAnsi" w:cstheme="minorHAnsi"/>
                <w:sz w:val="22"/>
                <w:szCs w:val="22"/>
              </w:rPr>
              <w:tab/>
              <w:t xml:space="preserve">    ewentualnej naprawy, zabezpieczeniu antykorozyjnym i pomalowaniu elementów metalowych w pomieszczeniu rozdzielnic farbą olejną,</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t>"</w:t>
            </w:r>
            <w:r w:rsidRPr="003C01E1">
              <w:rPr>
                <w:rFonts w:asciiTheme="minorHAnsi" w:hAnsiTheme="minorHAnsi" w:cstheme="minorHAnsi"/>
                <w:sz w:val="22"/>
                <w:szCs w:val="22"/>
              </w:rPr>
              <w:tab/>
              <w:t xml:space="preserve">    wykonaniu wszystkich pomiarów, wymaganych przepisami, </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t>"</w:t>
            </w:r>
            <w:r w:rsidRPr="003C01E1">
              <w:rPr>
                <w:rFonts w:asciiTheme="minorHAnsi" w:hAnsiTheme="minorHAnsi" w:cstheme="minorHAnsi"/>
                <w:sz w:val="22"/>
                <w:szCs w:val="22"/>
              </w:rPr>
              <w:tab/>
              <w:t xml:space="preserve">    Sporządzeniu dokumentacji powykonawczej w postaci zaktualizowanego schematu jednokreskowego układu połączeń rozdzielnic (w oparciu o "stary" schemat stacji, przekazany przez Zamawiającego), protokołów w wykonanych pomiarów  i  przekazaniu ich  Zamawiającemu w trakcie czynności odbiorczych,</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t xml:space="preserve">Harmonogram prac zostanie przygotowany w oparciu o harmonogram planowanych </w:t>
            </w:r>
            <w:proofErr w:type="spellStart"/>
            <w:r w:rsidRPr="003C01E1">
              <w:rPr>
                <w:rFonts w:asciiTheme="minorHAnsi" w:hAnsiTheme="minorHAnsi" w:cstheme="minorHAnsi"/>
                <w:sz w:val="22"/>
                <w:szCs w:val="22"/>
              </w:rPr>
              <w:t>wyłączeń</w:t>
            </w:r>
            <w:proofErr w:type="spellEnd"/>
            <w:r w:rsidRPr="003C01E1">
              <w:rPr>
                <w:rFonts w:asciiTheme="minorHAnsi" w:hAnsiTheme="minorHAnsi" w:cstheme="minorHAnsi"/>
                <w:sz w:val="22"/>
                <w:szCs w:val="22"/>
              </w:rPr>
              <w:t xml:space="preserve">, opracowany na potrzeby realizacji opisanych wyżej zadań przez Służby Zamawiającego. </w:t>
            </w:r>
          </w:p>
          <w:p w:rsidR="00622843" w:rsidRPr="002C499D" w:rsidRDefault="002C499D" w:rsidP="002C499D">
            <w:pPr>
              <w:pStyle w:val="Tekstpodstawowy"/>
              <w:jc w:val="both"/>
              <w:rPr>
                <w:rFonts w:asciiTheme="minorHAnsi" w:hAnsiTheme="minorHAnsi" w:cstheme="minorHAnsi"/>
                <w:b/>
                <w:sz w:val="22"/>
                <w:szCs w:val="22"/>
              </w:rPr>
            </w:pPr>
            <w:r w:rsidRPr="002C499D">
              <w:rPr>
                <w:rFonts w:asciiTheme="minorHAnsi" w:hAnsiTheme="minorHAnsi" w:cstheme="minorHAnsi"/>
                <w:b/>
                <w:sz w:val="22"/>
                <w:szCs w:val="22"/>
              </w:rPr>
              <w:t xml:space="preserve">Uwaga: </w:t>
            </w:r>
            <w:r w:rsidR="00622843" w:rsidRPr="002C499D">
              <w:rPr>
                <w:rFonts w:asciiTheme="minorHAnsi" w:hAnsiTheme="minorHAnsi" w:cstheme="minorHAnsi"/>
                <w:b/>
                <w:sz w:val="22"/>
                <w:szCs w:val="22"/>
              </w:rPr>
              <w:t xml:space="preserve">Zamawiający zaleca przeprowadzenie wizji lokalnej w celu pozyskania wszelkich informacji niezbędnych do prawidłowego sporządzenia oferty.   </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t>Szczegółowy zakres prac do realizacji przewiduje:</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lastRenderedPageBreak/>
              <w:t xml:space="preserve">- Program </w:t>
            </w:r>
            <w:proofErr w:type="spellStart"/>
            <w:r w:rsidRPr="003C01E1">
              <w:rPr>
                <w:rFonts w:asciiTheme="minorHAnsi" w:hAnsiTheme="minorHAnsi" w:cstheme="minorHAnsi"/>
                <w:sz w:val="22"/>
                <w:szCs w:val="22"/>
              </w:rPr>
              <w:t>Furnkcjonalno</w:t>
            </w:r>
            <w:proofErr w:type="spellEnd"/>
            <w:r w:rsidRPr="003C01E1">
              <w:rPr>
                <w:rFonts w:asciiTheme="minorHAnsi" w:hAnsiTheme="minorHAnsi" w:cstheme="minorHAnsi"/>
                <w:sz w:val="22"/>
                <w:szCs w:val="22"/>
              </w:rPr>
              <w:t xml:space="preserve"> -Użytkowy (PFU) - Załącznik nr 1 do SIWZ;</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sz w:val="22"/>
                <w:szCs w:val="22"/>
              </w:rPr>
              <w:t>- Opis przedmiotu zamówienia (OPZ) - załącznik nr 1a do SIWZ.</w:t>
            </w:r>
          </w:p>
          <w:p w:rsidR="003D5921" w:rsidRPr="003C01E1" w:rsidRDefault="003D5921" w:rsidP="003D5921">
            <w:pPr>
              <w:pStyle w:val="Tekstpodstawowy"/>
              <w:spacing w:before="80"/>
              <w:rPr>
                <w:rFonts w:asciiTheme="minorHAnsi" w:hAnsiTheme="minorHAnsi" w:cstheme="minorHAnsi"/>
                <w:b/>
                <w:sz w:val="22"/>
                <w:szCs w:val="22"/>
              </w:rPr>
            </w:pPr>
            <w:r w:rsidRPr="003C01E1">
              <w:rPr>
                <w:rFonts w:asciiTheme="minorHAnsi" w:hAnsiTheme="minorHAnsi" w:cstheme="minorHAnsi"/>
                <w:b/>
                <w:sz w:val="22"/>
                <w:szCs w:val="22"/>
              </w:rPr>
              <w:t xml:space="preserve">Wspólny Słownik Zamówień: </w:t>
            </w:r>
          </w:p>
          <w:p w:rsidR="003D5921" w:rsidRPr="003C01E1" w:rsidRDefault="003D5921" w:rsidP="003D5921">
            <w:pPr>
              <w:pStyle w:val="Tekstpodstawowy"/>
              <w:spacing w:before="80"/>
              <w:rPr>
                <w:rFonts w:asciiTheme="minorHAnsi" w:hAnsiTheme="minorHAnsi" w:cstheme="minorHAnsi"/>
                <w:sz w:val="22"/>
                <w:szCs w:val="22"/>
              </w:rPr>
            </w:pPr>
            <w:r w:rsidRPr="003C01E1">
              <w:rPr>
                <w:rFonts w:asciiTheme="minorHAnsi" w:hAnsiTheme="minorHAnsi" w:cstheme="minorHAnsi"/>
                <w:sz w:val="22"/>
                <w:szCs w:val="22"/>
              </w:rPr>
              <w:t xml:space="preserve">71220000-6 - Usługi projektowania architektonicznego, </w:t>
            </w:r>
          </w:p>
          <w:p w:rsidR="003D5921" w:rsidRPr="003C01E1" w:rsidRDefault="003D5921" w:rsidP="003D5921">
            <w:pPr>
              <w:pStyle w:val="Tekstpodstawowy"/>
              <w:spacing w:before="80"/>
              <w:rPr>
                <w:rFonts w:asciiTheme="minorHAnsi" w:hAnsiTheme="minorHAnsi" w:cstheme="minorHAnsi"/>
                <w:sz w:val="22"/>
                <w:szCs w:val="22"/>
              </w:rPr>
            </w:pPr>
            <w:r w:rsidRPr="003C01E1">
              <w:rPr>
                <w:rFonts w:asciiTheme="minorHAnsi" w:hAnsiTheme="minorHAnsi" w:cstheme="minorHAnsi"/>
                <w:sz w:val="22"/>
                <w:szCs w:val="22"/>
              </w:rPr>
              <w:t xml:space="preserve">45000000-7 - Roboty budowlane, </w:t>
            </w:r>
          </w:p>
          <w:p w:rsidR="003D5921" w:rsidRPr="003C01E1" w:rsidRDefault="003D5921" w:rsidP="003D5921">
            <w:pPr>
              <w:pStyle w:val="Tekstpodstawowy"/>
              <w:spacing w:before="80"/>
              <w:rPr>
                <w:rFonts w:asciiTheme="minorHAnsi" w:hAnsiTheme="minorHAnsi" w:cstheme="minorHAnsi"/>
                <w:sz w:val="22"/>
                <w:szCs w:val="22"/>
              </w:rPr>
            </w:pPr>
            <w:r w:rsidRPr="003C01E1">
              <w:rPr>
                <w:rFonts w:asciiTheme="minorHAnsi" w:hAnsiTheme="minorHAnsi" w:cstheme="minorHAnsi"/>
                <w:sz w:val="22"/>
                <w:szCs w:val="22"/>
              </w:rPr>
              <w:t xml:space="preserve">45442100-8 - Roboty malarskie, </w:t>
            </w:r>
          </w:p>
          <w:p w:rsidR="003D5921" w:rsidRPr="003C01E1" w:rsidRDefault="003D5921" w:rsidP="003D5921">
            <w:pPr>
              <w:pStyle w:val="Tekstpodstawowy"/>
              <w:spacing w:before="80"/>
              <w:rPr>
                <w:rFonts w:asciiTheme="minorHAnsi" w:hAnsiTheme="minorHAnsi" w:cstheme="minorHAnsi"/>
                <w:b/>
                <w:sz w:val="22"/>
                <w:szCs w:val="22"/>
              </w:rPr>
            </w:pPr>
            <w:r w:rsidRPr="003C01E1">
              <w:rPr>
                <w:rFonts w:asciiTheme="minorHAnsi" w:hAnsiTheme="minorHAnsi" w:cstheme="minorHAnsi"/>
                <w:sz w:val="22"/>
                <w:szCs w:val="22"/>
              </w:rPr>
              <w:t xml:space="preserve">45310000-3 - Roboty instalacyjne elektryczne </w:t>
            </w:r>
          </w:p>
          <w:p w:rsidR="000A5FB1" w:rsidRPr="003C01E1" w:rsidRDefault="000A5FB1" w:rsidP="00920709">
            <w:pPr>
              <w:pStyle w:val="Tekstpodstawowy"/>
              <w:rPr>
                <w:rFonts w:asciiTheme="minorHAnsi" w:hAnsiTheme="minorHAnsi" w:cstheme="minorHAnsi"/>
                <w:sz w:val="22"/>
                <w:szCs w:val="22"/>
              </w:rPr>
            </w:pPr>
            <w:r w:rsidRPr="003C01E1">
              <w:rPr>
                <w:rFonts w:asciiTheme="minorHAnsi" w:hAnsiTheme="minorHAnsi" w:cstheme="minorHAnsi"/>
                <w:b/>
                <w:sz w:val="22"/>
                <w:szCs w:val="22"/>
              </w:rPr>
              <w:t>Zamawiający dopuszcza składania ofert równoważnych</w:t>
            </w:r>
            <w:r w:rsidR="00BF6FC0" w:rsidRPr="003C01E1">
              <w:rPr>
                <w:rFonts w:asciiTheme="minorHAnsi" w:hAnsiTheme="minorHAnsi" w:cstheme="minorHAnsi"/>
                <w:b/>
                <w:sz w:val="22"/>
                <w:szCs w:val="22"/>
              </w:rPr>
              <w:t xml:space="preserve">. </w:t>
            </w:r>
            <w:r w:rsidR="00BF6FC0" w:rsidRPr="003C01E1">
              <w:rPr>
                <w:rFonts w:asciiTheme="minorHAnsi" w:hAnsiTheme="minorHAnsi" w:cstheme="minorHAnsi"/>
                <w:b/>
                <w:sz w:val="22"/>
                <w:szCs w:val="22"/>
                <w:u w:val="single"/>
              </w:rPr>
              <w:t>Przez ofertę równoważną</w:t>
            </w:r>
            <w:r w:rsidR="00BF6FC0" w:rsidRPr="003C01E1">
              <w:rPr>
                <w:rFonts w:asciiTheme="minorHAnsi" w:hAnsiTheme="minorHAnsi" w:cstheme="minorHAnsi"/>
                <w:b/>
                <w:sz w:val="22"/>
                <w:szCs w:val="22"/>
              </w:rPr>
              <w:t xml:space="preserve"> należy rozumieć zaoferowanie przez Wykonawcę parametrów lub rozwiązań technicznych nie gorszych niż wymagane przez Zamawiającego.  </w:t>
            </w:r>
          </w:p>
          <w:p w:rsidR="000A5FB1" w:rsidRPr="003C01E1" w:rsidRDefault="000A5FB1" w:rsidP="00D92CB1">
            <w:pPr>
              <w:pStyle w:val="Tekstpodstawowy"/>
              <w:rPr>
                <w:rFonts w:asciiTheme="minorHAnsi" w:hAnsiTheme="minorHAnsi" w:cstheme="minorHAnsi"/>
                <w:sz w:val="22"/>
                <w:szCs w:val="22"/>
              </w:rPr>
            </w:pPr>
            <w:r w:rsidRPr="003C01E1">
              <w:rPr>
                <w:rFonts w:asciiTheme="minorHAnsi" w:hAnsiTheme="minorHAnsi" w:cstheme="minorHAnsi"/>
                <w:b/>
                <w:sz w:val="22"/>
                <w:szCs w:val="22"/>
              </w:rPr>
              <w:t>Zamawiający nie dopuszcza składania ofert wariantowych</w:t>
            </w:r>
            <w:r w:rsidRPr="003C01E1">
              <w:rPr>
                <w:rFonts w:asciiTheme="minorHAnsi" w:hAnsiTheme="minorHAnsi" w:cstheme="minorHAnsi"/>
                <w:sz w:val="22"/>
                <w:szCs w:val="22"/>
              </w:rPr>
              <w:t>.</w:t>
            </w:r>
            <w:r w:rsidR="00D92CB1" w:rsidRPr="003C01E1">
              <w:rPr>
                <w:rFonts w:asciiTheme="minorHAnsi" w:hAnsiTheme="minorHAnsi" w:cstheme="minorHAnsi"/>
                <w:sz w:val="22"/>
                <w:szCs w:val="22"/>
              </w:rPr>
              <w:t xml:space="preserve"> </w:t>
            </w:r>
          </w:p>
        </w:tc>
      </w:tr>
    </w:tbl>
    <w:p w:rsidR="00466D96" w:rsidRPr="003C01E1" w:rsidRDefault="008F7292" w:rsidP="00A43AEE">
      <w:pPr>
        <w:pStyle w:val="Nagwek2"/>
        <w:rPr>
          <w:rFonts w:asciiTheme="minorHAnsi" w:hAnsiTheme="minorHAnsi" w:cstheme="minorHAnsi"/>
          <w:sz w:val="22"/>
          <w:szCs w:val="22"/>
        </w:rPr>
      </w:pPr>
      <w:r w:rsidRPr="003C01E1">
        <w:rPr>
          <w:rFonts w:asciiTheme="minorHAnsi" w:hAnsiTheme="minorHAnsi" w:cstheme="minorHAnsi"/>
          <w:sz w:val="22"/>
          <w:szCs w:val="22"/>
        </w:rPr>
        <w:lastRenderedPageBreak/>
        <w:t>Zamawiający nie dopuszcza składania ofert częściowych. Oferty nie zawierające pełnego zakresu przedmiotu zamówienia zostaną odrzucone.</w:t>
      </w:r>
    </w:p>
    <w:p w:rsidR="000A5FB1" w:rsidRPr="003C01E1" w:rsidRDefault="000A5FB1" w:rsidP="000A5FB1">
      <w:pPr>
        <w:pStyle w:val="Nagwek2"/>
        <w:rPr>
          <w:rFonts w:asciiTheme="minorHAnsi" w:hAnsiTheme="minorHAnsi" w:cstheme="minorHAnsi"/>
          <w:color w:val="auto"/>
          <w:sz w:val="22"/>
          <w:szCs w:val="22"/>
        </w:rPr>
      </w:pPr>
      <w:r w:rsidRPr="003C01E1">
        <w:rPr>
          <w:rFonts w:asciiTheme="minorHAnsi" w:hAnsiTheme="minorHAnsi" w:cstheme="minorHAnsi"/>
          <w:color w:val="auto"/>
          <w:sz w:val="22"/>
          <w:szCs w:val="22"/>
        </w:rPr>
        <w:t>Zamawiający określa następujące wymagania odnośnie zatrudnienia przez Wykonawcę lub Podwykonawcę osób wykonujących wskazane przez Zamawiającego czynności w zakresie realizacji zamówienia na podstawie umowy o pracę:</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3.3.</w:t>
      </w:r>
      <w:r w:rsidRPr="003C01E1">
        <w:rPr>
          <w:rFonts w:asciiTheme="minorHAnsi" w:hAnsiTheme="minorHAnsi" w:cstheme="minorHAnsi"/>
          <w:sz w:val="22"/>
          <w:szCs w:val="22"/>
        </w:rPr>
        <w:tab/>
        <w:t>Zamawiający określa następujące wymagania odnośnie zatrudnienia przez Wykonawcę lub Podwykonawcę osób wykonujących wskazane przez Zamawiającego czynności w zakresie realizacji zamówienia na podstawie umowy o pracę:</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1.</w:t>
      </w:r>
      <w:r w:rsidRPr="003C01E1">
        <w:rPr>
          <w:rFonts w:asciiTheme="minorHAnsi" w:hAnsiTheme="minorHAnsi" w:cstheme="minorHAnsi"/>
          <w:sz w:val="22"/>
          <w:szCs w:val="22"/>
        </w:rPr>
        <w:tab/>
        <w:t xml:space="preserve">Wykonawca zobowiązuje się, że </w:t>
      </w:r>
      <w:r w:rsidRPr="00202E13">
        <w:rPr>
          <w:rFonts w:asciiTheme="minorHAnsi" w:hAnsiTheme="minorHAnsi" w:cstheme="minorHAnsi"/>
          <w:b/>
          <w:sz w:val="22"/>
          <w:szCs w:val="22"/>
        </w:rPr>
        <w:t>osoby wykonujące czynności w zakresie prac projektowo-budowlanych objętych przedmiotem niniejszego zamówienia,</w:t>
      </w:r>
      <w:r w:rsidRPr="003C01E1">
        <w:rPr>
          <w:rFonts w:asciiTheme="minorHAnsi" w:hAnsiTheme="minorHAnsi" w:cstheme="minorHAnsi"/>
          <w:sz w:val="22"/>
          <w:szCs w:val="22"/>
        </w:rPr>
        <w:t xml:space="preserve"> będą zatrudnione przez Wykonawcę/ Podwykonawcę jako jego pracownicy w rozumieniu przepisów ustawy z dnia 26 czerwca 1974 r. - Kodeks pracy (tj. Dz.U. 2014 poz. 1502 ze zm.), </w:t>
      </w:r>
      <w:r w:rsidRPr="00202E13">
        <w:rPr>
          <w:rFonts w:asciiTheme="minorHAnsi" w:hAnsiTheme="minorHAnsi" w:cstheme="minorHAnsi"/>
          <w:b/>
          <w:sz w:val="22"/>
          <w:szCs w:val="22"/>
        </w:rPr>
        <w:t>z wyjątkiem osób pełniących samodzielne funkcje projektowe lub samodzielne funkcje w budownictwie.</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2.</w:t>
      </w:r>
      <w:r w:rsidRPr="003C01E1">
        <w:rPr>
          <w:rFonts w:asciiTheme="minorHAnsi" w:hAnsiTheme="minorHAnsi" w:cstheme="minorHAnsi"/>
          <w:sz w:val="22"/>
          <w:szCs w:val="22"/>
        </w:rPr>
        <w:tab/>
        <w:t xml:space="preserve">W trakcie realizacji zamówienia na każde wezwanie zamawiającego w wyznaczonym w tym wezwaniu terminie wykonawca przedłoży zamawiającemu wskazane w tym wezwaniu dowody w celu potwierdzenia spełnienia wymogu zatrudnienia na podstawie umowy o pracę przez wykonawcę lub podwykonawcę osób wykonujących wskazane w punkcie 4 czynności </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w trakcie realizacji zamówienia. Dowodami tymi mogą w szczególności być:</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a)</w:t>
      </w:r>
      <w:r w:rsidRPr="003C01E1">
        <w:rPr>
          <w:rFonts w:asciiTheme="minorHAnsi" w:hAnsiTheme="minorHAnsi" w:cstheme="minorHAnsi"/>
          <w:sz w:val="22"/>
          <w:szCs w:val="22"/>
        </w:rPr>
        <w:tab/>
        <w:t xml:space="preserve">oświadczenie wykonawcy lub podwykonawcy o zatrudnieniu na podstawie umowy </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i wymiaru etatu oraz podpis osoby uprawnionej do złożenia oświadczenia w imieniu wykonawcy lub podwykonawcy;</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b)</w:t>
      </w:r>
      <w:r w:rsidRPr="003C01E1">
        <w:rPr>
          <w:rFonts w:asciiTheme="minorHAnsi" w:hAnsiTheme="minorHAnsi" w:cstheme="minorHAnsi"/>
          <w:sz w:val="22"/>
          <w:szCs w:val="22"/>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w:t>
      </w:r>
      <w:r w:rsidRPr="003C01E1">
        <w:rPr>
          <w:rFonts w:asciiTheme="minorHAnsi" w:hAnsiTheme="minorHAnsi" w:cstheme="minorHAnsi"/>
          <w:sz w:val="22"/>
          <w:szCs w:val="22"/>
        </w:rPr>
        <w:lastRenderedPageBreak/>
        <w:t xml:space="preserve">pracowników, zgodnie z przepisami ustawy z dnia z dnia 10 maja 2018r. o ochronie danych osobowych (Dz.U. z 2018r., poz. 1000) (w szczególności bez adresów, nr PESEL pracowników). Imię i nazwisko pracownika nie podlega </w:t>
      </w:r>
      <w:proofErr w:type="spellStart"/>
      <w:r w:rsidRPr="003C01E1">
        <w:rPr>
          <w:rFonts w:asciiTheme="minorHAnsi" w:hAnsiTheme="minorHAnsi" w:cstheme="minorHAnsi"/>
          <w:sz w:val="22"/>
          <w:szCs w:val="22"/>
        </w:rPr>
        <w:t>anonimizacji</w:t>
      </w:r>
      <w:proofErr w:type="spellEnd"/>
      <w:r w:rsidRPr="003C01E1">
        <w:rPr>
          <w:rFonts w:asciiTheme="minorHAnsi" w:hAnsiTheme="minorHAnsi" w:cstheme="minorHAnsi"/>
          <w:sz w:val="22"/>
          <w:szCs w:val="22"/>
        </w:rPr>
        <w:t xml:space="preserve">. Informacje takie jak: data zawarcia umowy, rodzaj umowy o pracę </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i wymiar etatu powinny być możliwe do zidentyfikowania;</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c)</w:t>
      </w:r>
      <w:r w:rsidRPr="003C01E1">
        <w:rPr>
          <w:rFonts w:asciiTheme="minorHAnsi" w:hAnsiTheme="minorHAnsi" w:cstheme="minorHAnsi"/>
          <w:sz w:val="22"/>
          <w:szCs w:val="22"/>
        </w:rPr>
        <w:tab/>
        <w:t>zaświadczenie właściwego oddziału ZUS, potwierdzające opłacanie przez wykonawcę lub podwykonawcę składek na ubezpieczenia społeczne i zdrowotne z tytułu zatrudnienia na podstawie umów o pracę za ostatni okres rozliczeniowy;</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d)</w:t>
      </w:r>
      <w:r w:rsidRPr="003C01E1">
        <w:rPr>
          <w:rFonts w:asciiTheme="minorHAnsi" w:hAnsiTheme="minorHAnsi" w:cstheme="minorHAnsi"/>
          <w:sz w:val="22"/>
          <w:szCs w:val="22"/>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 xml:space="preserve">o ochronie danych osobowych. Imię i nazwisko pracownika nie podlega </w:t>
      </w:r>
      <w:proofErr w:type="spellStart"/>
      <w:r w:rsidRPr="003C01E1">
        <w:rPr>
          <w:rFonts w:asciiTheme="minorHAnsi" w:hAnsiTheme="minorHAnsi" w:cstheme="minorHAnsi"/>
          <w:sz w:val="22"/>
          <w:szCs w:val="22"/>
        </w:rPr>
        <w:t>anonimizacji</w:t>
      </w:r>
      <w:proofErr w:type="spellEnd"/>
      <w:r w:rsidRPr="003C01E1">
        <w:rPr>
          <w:rFonts w:asciiTheme="minorHAnsi" w:hAnsiTheme="minorHAnsi" w:cstheme="minorHAnsi"/>
          <w:sz w:val="22"/>
          <w:szCs w:val="22"/>
        </w:rPr>
        <w:t>.</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3.</w:t>
      </w:r>
      <w:r w:rsidRPr="003C01E1">
        <w:rPr>
          <w:rFonts w:asciiTheme="minorHAnsi" w:hAnsiTheme="minorHAnsi" w:cstheme="minorHAnsi"/>
          <w:sz w:val="22"/>
          <w:szCs w:val="22"/>
        </w:rPr>
        <w:tab/>
        <w:t xml:space="preserve">Nieprzedłożenie przez Wykonawcę kopii dokumentów zawartych przez Wykonawcę z ww. pracownikami w terminie i zakresie wskazanym przez Zamawiającego zgodnie z ust. 4, będzie traktowane jako niewypełnienie obowiązku zatrudnienia pracowników na podstawie umowy </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 xml:space="preserve">o pracę, co będzie skutkować naliczeniem kar umownych zgodnie z § 18 ust. 2 lit.  j) umowy. </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4.</w:t>
      </w:r>
      <w:r w:rsidRPr="003C01E1">
        <w:rPr>
          <w:rFonts w:asciiTheme="minorHAnsi" w:hAnsiTheme="minorHAnsi" w:cstheme="minorHAnsi"/>
          <w:sz w:val="22"/>
          <w:szCs w:val="22"/>
        </w:rPr>
        <w:tab/>
        <w:t>W przypadku uzasadnionych wątpliwości co do przestrzegania prawa pracy przez wykonawcę lub podwykonawcę, zamawiający może zwrócić się o przeprowadzenie kontroli przez Państwową Inspekcję Pracy.</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5.</w:t>
      </w:r>
      <w:r w:rsidRPr="003C01E1">
        <w:rPr>
          <w:rFonts w:asciiTheme="minorHAnsi" w:hAnsiTheme="minorHAnsi" w:cstheme="minorHAnsi"/>
          <w:sz w:val="22"/>
          <w:szCs w:val="22"/>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ust. 4 czynności. Zamawiający uprawniony jest w szczególności do: </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a)</w:t>
      </w:r>
      <w:r w:rsidRPr="003C01E1">
        <w:rPr>
          <w:rFonts w:asciiTheme="minorHAnsi" w:hAnsiTheme="minorHAnsi" w:cstheme="minorHAnsi"/>
          <w:sz w:val="22"/>
          <w:szCs w:val="22"/>
        </w:rPr>
        <w:tab/>
        <w:t>żądania oświadczeń i dokumentów w zakresie potwierdzenia spełniania ww. wymogów i dokonywania ich oceny,</w:t>
      </w:r>
    </w:p>
    <w:p w:rsidR="000A5FB1"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b)</w:t>
      </w:r>
      <w:r w:rsidRPr="003C01E1">
        <w:rPr>
          <w:rFonts w:asciiTheme="minorHAnsi" w:hAnsiTheme="minorHAnsi" w:cstheme="minorHAnsi"/>
          <w:sz w:val="22"/>
          <w:szCs w:val="22"/>
        </w:rPr>
        <w:tab/>
        <w:t>żądania wyjaśnień w przypadku wątpliwości w zakresie potwierdzenia spełniania ww. wymogów,</w:t>
      </w:r>
    </w:p>
    <w:p w:rsidR="000A5FB1" w:rsidRPr="003C01E1" w:rsidRDefault="000A5FB1" w:rsidP="000A5FB1">
      <w:pPr>
        <w:pStyle w:val="Nagwek2"/>
        <w:numPr>
          <w:ilvl w:val="0"/>
          <w:numId w:val="0"/>
        </w:numPr>
        <w:ind w:left="680"/>
        <w:rPr>
          <w:rFonts w:asciiTheme="minorHAnsi" w:hAnsiTheme="minorHAnsi" w:cstheme="minorHAnsi"/>
          <w:color w:val="auto"/>
          <w:sz w:val="22"/>
          <w:szCs w:val="22"/>
        </w:rPr>
      </w:pPr>
      <w:r w:rsidRPr="003C01E1">
        <w:rPr>
          <w:rFonts w:asciiTheme="minorHAnsi" w:hAnsiTheme="minorHAnsi" w:cstheme="minorHAnsi"/>
          <w:sz w:val="22"/>
          <w:szCs w:val="22"/>
        </w:rPr>
        <w:t>c)</w:t>
      </w:r>
      <w:r w:rsidRPr="003C01E1">
        <w:rPr>
          <w:rFonts w:asciiTheme="minorHAnsi" w:hAnsiTheme="minorHAnsi" w:cstheme="minorHAnsi"/>
          <w:sz w:val="22"/>
          <w:szCs w:val="22"/>
        </w:rPr>
        <w:tab/>
        <w:t>przeprowadzania kontroli na miejscu wykonywania świadczenia.</w:t>
      </w:r>
    </w:p>
    <w:p w:rsidR="00F23594" w:rsidRPr="003C01E1" w:rsidRDefault="00F23594" w:rsidP="00A43AEE">
      <w:pPr>
        <w:pStyle w:val="Nagwek2"/>
        <w:rPr>
          <w:rFonts w:asciiTheme="minorHAnsi" w:hAnsiTheme="minorHAnsi" w:cstheme="minorHAnsi"/>
          <w:b/>
          <w:sz w:val="22"/>
          <w:szCs w:val="22"/>
        </w:rPr>
      </w:pPr>
      <w:r w:rsidRPr="003C01E1">
        <w:rPr>
          <w:rFonts w:asciiTheme="minorHAnsi" w:hAnsiTheme="minorHAnsi" w:cstheme="minorHAnsi"/>
          <w:sz w:val="22"/>
          <w:szCs w:val="22"/>
        </w:rPr>
        <w:t>Miejsce realizacji:</w:t>
      </w:r>
      <w:r w:rsidR="0040419B" w:rsidRPr="003C01E1">
        <w:rPr>
          <w:rFonts w:asciiTheme="minorHAnsi" w:hAnsiTheme="minorHAnsi" w:cstheme="minorHAnsi"/>
          <w:sz w:val="22"/>
          <w:szCs w:val="22"/>
        </w:rPr>
        <w:t xml:space="preserve"> </w:t>
      </w:r>
      <w:r w:rsidR="003D5921" w:rsidRPr="003C01E1">
        <w:rPr>
          <w:rFonts w:asciiTheme="minorHAnsi" w:hAnsiTheme="minorHAnsi" w:cstheme="minorHAnsi"/>
          <w:b/>
          <w:sz w:val="22"/>
          <w:szCs w:val="22"/>
          <w:lang w:val="pl-PL"/>
        </w:rPr>
        <w:t>Szpital Specjalistyczny im. A</w:t>
      </w:r>
      <w:r w:rsidR="0040419B" w:rsidRPr="003C01E1">
        <w:rPr>
          <w:rFonts w:asciiTheme="minorHAnsi" w:hAnsiTheme="minorHAnsi" w:cstheme="minorHAnsi"/>
          <w:b/>
          <w:sz w:val="22"/>
          <w:szCs w:val="22"/>
        </w:rPr>
        <w:t>.</w:t>
      </w:r>
      <w:r w:rsidR="003D5921" w:rsidRPr="003C01E1">
        <w:rPr>
          <w:rFonts w:asciiTheme="minorHAnsi" w:hAnsiTheme="minorHAnsi" w:cstheme="minorHAnsi"/>
          <w:b/>
          <w:sz w:val="22"/>
          <w:szCs w:val="22"/>
          <w:lang w:val="pl-PL"/>
        </w:rPr>
        <w:t xml:space="preserve">Falkiewicza we Wrocławiu. </w:t>
      </w:r>
    </w:p>
    <w:p w:rsidR="00A2369F" w:rsidRPr="003C01E1" w:rsidRDefault="00A2369F" w:rsidP="00EE6B68">
      <w:pPr>
        <w:pStyle w:val="Nagwek1"/>
        <w:rPr>
          <w:rFonts w:asciiTheme="minorHAnsi" w:hAnsiTheme="minorHAnsi" w:cstheme="minorHAnsi"/>
          <w:sz w:val="22"/>
          <w:szCs w:val="22"/>
        </w:rPr>
      </w:pPr>
      <w:bookmarkStart w:id="6" w:name="_Toc258314245"/>
      <w:r w:rsidRPr="003C01E1">
        <w:rPr>
          <w:rFonts w:asciiTheme="minorHAnsi" w:hAnsiTheme="minorHAnsi" w:cstheme="minorHAnsi"/>
          <w:sz w:val="22"/>
          <w:szCs w:val="22"/>
        </w:rPr>
        <w:t>Informacja o przewidywanych zamówieniach</w:t>
      </w:r>
      <w:r w:rsidR="00774374" w:rsidRPr="003C01E1">
        <w:rPr>
          <w:rFonts w:asciiTheme="minorHAnsi" w:hAnsiTheme="minorHAnsi" w:cstheme="minorHAnsi"/>
          <w:sz w:val="22"/>
          <w:szCs w:val="22"/>
          <w:lang w:val="pl-PL"/>
        </w:rPr>
        <w:t>,</w:t>
      </w:r>
      <w:r w:rsidRPr="003C01E1">
        <w:rPr>
          <w:rFonts w:asciiTheme="minorHAnsi" w:hAnsiTheme="minorHAnsi" w:cstheme="minorHAnsi"/>
          <w:sz w:val="22"/>
          <w:szCs w:val="22"/>
        </w:rPr>
        <w:t xml:space="preserve"> </w:t>
      </w:r>
      <w:r w:rsidR="005D0A27" w:rsidRPr="003C01E1">
        <w:rPr>
          <w:rFonts w:asciiTheme="minorHAnsi" w:hAnsiTheme="minorHAnsi" w:cstheme="minorHAnsi"/>
          <w:sz w:val="22"/>
          <w:szCs w:val="22"/>
        </w:rPr>
        <w:t>o których mowa w art. 67 ust. 1 pkt 6 i 7 lub art. 134 ust. 6 pkt 3</w:t>
      </w:r>
      <w:r w:rsidR="005D0A27" w:rsidRPr="003C01E1">
        <w:rPr>
          <w:rFonts w:asciiTheme="minorHAnsi" w:hAnsiTheme="minorHAnsi" w:cstheme="minorHAnsi"/>
          <w:sz w:val="22"/>
          <w:szCs w:val="22"/>
          <w:lang w:val="pl-PL"/>
        </w:rPr>
        <w:t xml:space="preserve"> USTAWY PZP</w:t>
      </w:r>
      <w:bookmarkEnd w:id="6"/>
      <w:r w:rsidR="005D0A27" w:rsidRPr="003C01E1">
        <w:rPr>
          <w:rFonts w:asciiTheme="minorHAnsi" w:hAnsiTheme="minorHAnsi" w:cstheme="minorHAnsi"/>
          <w:sz w:val="22"/>
          <w:szCs w:val="22"/>
          <w:lang w:val="pl-PL"/>
        </w:rPr>
        <w:t>.</w:t>
      </w:r>
      <w:r w:rsidRPr="003C01E1">
        <w:rPr>
          <w:rFonts w:asciiTheme="minorHAnsi" w:hAnsiTheme="minorHAnsi" w:cstheme="minorHAnsi"/>
          <w:sz w:val="22"/>
          <w:szCs w:val="22"/>
        </w:rPr>
        <w:t xml:space="preserve"> </w:t>
      </w:r>
    </w:p>
    <w:p w:rsidR="00EB7871" w:rsidRPr="003C01E1" w:rsidRDefault="000A5FB1" w:rsidP="000A5FB1">
      <w:pPr>
        <w:pStyle w:val="Nagwek2"/>
        <w:numPr>
          <w:ilvl w:val="0"/>
          <w:numId w:val="0"/>
        </w:numPr>
        <w:spacing w:before="0" w:after="0"/>
        <w:ind w:left="680"/>
        <w:rPr>
          <w:rFonts w:asciiTheme="minorHAnsi" w:hAnsiTheme="minorHAnsi" w:cstheme="minorHAnsi"/>
          <w:sz w:val="22"/>
          <w:szCs w:val="22"/>
        </w:rPr>
      </w:pPr>
      <w:r w:rsidRPr="003C01E1">
        <w:rPr>
          <w:rFonts w:asciiTheme="minorHAnsi" w:hAnsiTheme="minorHAnsi" w:cstheme="minorHAnsi"/>
          <w:sz w:val="22"/>
          <w:szCs w:val="22"/>
        </w:rPr>
        <w:t>Zamawiający nie przewiduje udzielenia zamówień</w:t>
      </w:r>
      <w:r w:rsidRPr="003C01E1">
        <w:rPr>
          <w:rFonts w:asciiTheme="minorHAnsi" w:hAnsiTheme="minorHAnsi" w:cstheme="minorHAnsi"/>
          <w:sz w:val="22"/>
          <w:szCs w:val="22"/>
          <w:lang w:val="pl-PL"/>
        </w:rPr>
        <w:t>,</w:t>
      </w:r>
      <w:r w:rsidRPr="003C01E1">
        <w:rPr>
          <w:rFonts w:asciiTheme="minorHAnsi" w:hAnsiTheme="minorHAnsi" w:cstheme="minorHAnsi"/>
          <w:sz w:val="22"/>
          <w:szCs w:val="22"/>
        </w:rPr>
        <w:t xml:space="preserve"> o których mowa w art. 67 ust. 1 pkt 6 i 7 lub art. 134 ust. 6 pkt 3</w:t>
      </w:r>
      <w:r w:rsidRPr="003C01E1">
        <w:rPr>
          <w:rFonts w:asciiTheme="minorHAnsi" w:hAnsiTheme="minorHAnsi" w:cstheme="minorHAnsi"/>
          <w:sz w:val="22"/>
          <w:szCs w:val="22"/>
          <w:lang w:val="pl-PL"/>
        </w:rPr>
        <w:t xml:space="preserve"> ustawy </w:t>
      </w:r>
      <w:proofErr w:type="spellStart"/>
      <w:r w:rsidRPr="003C01E1">
        <w:rPr>
          <w:rFonts w:asciiTheme="minorHAnsi" w:hAnsiTheme="minorHAnsi" w:cstheme="minorHAnsi"/>
          <w:sz w:val="22"/>
          <w:szCs w:val="22"/>
          <w:lang w:val="pl-PL"/>
        </w:rPr>
        <w:t>Pzp</w:t>
      </w:r>
      <w:proofErr w:type="spellEnd"/>
      <w:r w:rsidRPr="003C01E1">
        <w:rPr>
          <w:rFonts w:asciiTheme="minorHAnsi" w:hAnsiTheme="minorHAnsi" w:cstheme="minorHAnsi"/>
          <w:sz w:val="22"/>
          <w:szCs w:val="22"/>
        </w:rPr>
        <w:t>.</w:t>
      </w:r>
    </w:p>
    <w:p w:rsidR="00EB7871" w:rsidRPr="003C01E1" w:rsidRDefault="00A2369F" w:rsidP="000A5FB1">
      <w:pPr>
        <w:pStyle w:val="Nagwek1"/>
        <w:rPr>
          <w:rFonts w:asciiTheme="minorHAnsi" w:hAnsiTheme="minorHAnsi" w:cstheme="minorHAnsi"/>
          <w:sz w:val="22"/>
          <w:szCs w:val="22"/>
        </w:rPr>
      </w:pPr>
      <w:bookmarkStart w:id="7" w:name="_Toc258314246"/>
      <w:r w:rsidRPr="003C01E1">
        <w:rPr>
          <w:rFonts w:asciiTheme="minorHAnsi" w:hAnsiTheme="minorHAnsi" w:cstheme="minorHAnsi"/>
          <w:sz w:val="22"/>
          <w:szCs w:val="22"/>
        </w:rPr>
        <w:t>Termin wykonania zamówienia</w:t>
      </w:r>
      <w:bookmarkEnd w:id="7"/>
    </w:p>
    <w:p w:rsidR="00EB7871" w:rsidRPr="003C01E1" w:rsidRDefault="00EB7871" w:rsidP="00A43AEE">
      <w:pPr>
        <w:pStyle w:val="Nagwek2"/>
        <w:rPr>
          <w:rFonts w:asciiTheme="minorHAnsi" w:hAnsiTheme="minorHAnsi" w:cstheme="minorHAnsi"/>
          <w:b/>
          <w:sz w:val="22"/>
          <w:szCs w:val="22"/>
        </w:rPr>
      </w:pPr>
      <w:r w:rsidRPr="003C01E1">
        <w:rPr>
          <w:rFonts w:asciiTheme="minorHAnsi" w:hAnsiTheme="minorHAnsi" w:cstheme="minorHAnsi"/>
          <w:sz w:val="22"/>
          <w:szCs w:val="22"/>
        </w:rPr>
        <w:t>Zamówienie musi zostać zrealizowane w terminie:</w:t>
      </w:r>
      <w:r w:rsidR="0040419B" w:rsidRPr="003C01E1">
        <w:rPr>
          <w:rFonts w:asciiTheme="minorHAnsi" w:hAnsiTheme="minorHAnsi" w:cstheme="minorHAnsi"/>
          <w:sz w:val="22"/>
          <w:szCs w:val="22"/>
        </w:rPr>
        <w:t xml:space="preserve"> </w:t>
      </w:r>
      <w:r w:rsidR="003D5921" w:rsidRPr="003C01E1">
        <w:rPr>
          <w:rFonts w:asciiTheme="minorHAnsi" w:hAnsiTheme="minorHAnsi" w:cstheme="minorHAnsi"/>
          <w:sz w:val="22"/>
          <w:szCs w:val="22"/>
          <w:lang w:val="pl-PL"/>
        </w:rPr>
        <w:t>d</w:t>
      </w:r>
      <w:r w:rsidR="003D5921" w:rsidRPr="003C01E1">
        <w:rPr>
          <w:rFonts w:asciiTheme="minorHAnsi" w:hAnsiTheme="minorHAnsi" w:cstheme="minorHAnsi"/>
          <w:sz w:val="22"/>
          <w:szCs w:val="22"/>
        </w:rPr>
        <w:t>o 16</w:t>
      </w:r>
      <w:r w:rsidR="000A5FB1" w:rsidRPr="003C01E1">
        <w:rPr>
          <w:rFonts w:asciiTheme="minorHAnsi" w:hAnsiTheme="minorHAnsi" w:cstheme="minorHAnsi"/>
          <w:sz w:val="22"/>
          <w:szCs w:val="22"/>
        </w:rPr>
        <w:t xml:space="preserve"> tygodni od dnia zawarcia umowy.</w:t>
      </w:r>
    </w:p>
    <w:p w:rsidR="00A2369F" w:rsidRPr="003C01E1" w:rsidRDefault="00A2369F" w:rsidP="00EE6B68">
      <w:pPr>
        <w:pStyle w:val="Nagwek1"/>
        <w:rPr>
          <w:rFonts w:asciiTheme="minorHAnsi" w:hAnsiTheme="minorHAnsi" w:cstheme="minorHAnsi"/>
          <w:sz w:val="22"/>
          <w:szCs w:val="22"/>
        </w:rPr>
      </w:pPr>
      <w:bookmarkStart w:id="8" w:name="_Toc258314247"/>
      <w:r w:rsidRPr="003C01E1">
        <w:rPr>
          <w:rFonts w:asciiTheme="minorHAnsi" w:hAnsiTheme="minorHAnsi" w:cstheme="minorHAnsi"/>
          <w:sz w:val="22"/>
          <w:szCs w:val="22"/>
        </w:rPr>
        <w:t>Warunki udziału w postępowaniu</w:t>
      </w:r>
      <w:bookmarkEnd w:id="8"/>
    </w:p>
    <w:p w:rsidR="00A2369F" w:rsidRPr="003C01E1" w:rsidRDefault="00627ED2" w:rsidP="00627ED2">
      <w:pPr>
        <w:pStyle w:val="Nagwek2"/>
        <w:rPr>
          <w:rFonts w:asciiTheme="minorHAnsi" w:hAnsiTheme="minorHAnsi" w:cstheme="minorHAnsi"/>
          <w:sz w:val="22"/>
          <w:szCs w:val="22"/>
        </w:rPr>
      </w:pPr>
      <w:r w:rsidRPr="003C01E1">
        <w:rPr>
          <w:rFonts w:asciiTheme="minorHAnsi" w:hAnsiTheme="minorHAnsi" w:cstheme="minorHAnsi"/>
          <w:sz w:val="22"/>
          <w:szCs w:val="22"/>
        </w:rPr>
        <w:t>O udzielenie zamówienia mogą ubiegać się</w:t>
      </w:r>
      <w:r w:rsidR="008A3895" w:rsidRPr="003C01E1">
        <w:rPr>
          <w:rFonts w:asciiTheme="minorHAnsi" w:hAnsiTheme="minorHAnsi" w:cstheme="minorHAnsi"/>
          <w:sz w:val="22"/>
          <w:szCs w:val="22"/>
          <w:lang w:val="pl-PL"/>
        </w:rPr>
        <w:t xml:space="preserve"> W</w:t>
      </w:r>
      <w:r w:rsidRPr="003C01E1">
        <w:rPr>
          <w:rFonts w:asciiTheme="minorHAnsi" w:hAnsiTheme="minorHAnsi" w:cstheme="minorHAnsi"/>
          <w:sz w:val="22"/>
          <w:szCs w:val="22"/>
          <w:lang w:val="pl-PL"/>
        </w:rPr>
        <w:t>ykonawcy</w:t>
      </w:r>
      <w:r w:rsidR="00A2369F" w:rsidRPr="003C01E1">
        <w:rPr>
          <w:rFonts w:asciiTheme="minorHAnsi" w:hAnsiTheme="minorHAnsi" w:cstheme="minorHAnsi"/>
          <w:sz w:val="22"/>
          <w:szCs w:val="22"/>
        </w:rPr>
        <w:t>, którzy nie podlegają wykluczeniu</w:t>
      </w:r>
      <w:r w:rsidR="008B13A8" w:rsidRPr="003C01E1">
        <w:rPr>
          <w:rFonts w:asciiTheme="minorHAnsi" w:hAnsiTheme="minorHAnsi" w:cstheme="minorHAnsi"/>
          <w:sz w:val="22"/>
          <w:szCs w:val="22"/>
        </w:rPr>
        <w:t xml:space="preserve"> oraz </w:t>
      </w:r>
      <w:r w:rsidR="00A2369F" w:rsidRPr="003C01E1">
        <w:rPr>
          <w:rFonts w:asciiTheme="minorHAnsi" w:hAnsiTheme="minorHAnsi" w:cstheme="minorHAnsi"/>
          <w:sz w:val="22"/>
          <w:szCs w:val="22"/>
        </w:rPr>
        <w:t>spełniają warunki</w:t>
      </w:r>
      <w:r w:rsidR="008B13A8" w:rsidRPr="003C01E1">
        <w:rPr>
          <w:rFonts w:asciiTheme="minorHAnsi" w:hAnsiTheme="minorHAnsi" w:cstheme="minorHAnsi"/>
          <w:sz w:val="22"/>
          <w:szCs w:val="22"/>
          <w:lang w:val="pl-PL"/>
        </w:rPr>
        <w:t xml:space="preserve"> udziału w postępowaniu</w:t>
      </w:r>
      <w:r w:rsidR="00A2369F" w:rsidRPr="003C01E1">
        <w:rPr>
          <w:rFonts w:asciiTheme="minorHAnsi" w:hAnsiTheme="minorHAnsi" w:cstheme="minorHAnsi"/>
          <w:sz w:val="22"/>
          <w:szCs w:val="22"/>
        </w:rPr>
        <w:t xml:space="preserve"> i wymagania określone w niniejszej </w:t>
      </w:r>
      <w:r w:rsidR="00DD574A" w:rsidRPr="003C01E1">
        <w:rPr>
          <w:rFonts w:asciiTheme="minorHAnsi" w:hAnsiTheme="minorHAnsi" w:cstheme="minorHAnsi"/>
          <w:sz w:val="22"/>
          <w:szCs w:val="22"/>
          <w:lang w:val="pl-PL"/>
        </w:rPr>
        <w:t>SIWZ</w:t>
      </w:r>
      <w:r w:rsidR="008B13A8" w:rsidRPr="003C01E1">
        <w:rPr>
          <w:rFonts w:asciiTheme="minorHAnsi" w:hAnsiTheme="minorHAnsi" w:cstheme="minorHAnsi"/>
          <w:sz w:val="22"/>
          <w:szCs w:val="22"/>
        </w:rPr>
        <w:t>.</w:t>
      </w:r>
    </w:p>
    <w:p w:rsidR="00A2369F" w:rsidRPr="003C01E1" w:rsidRDefault="00A2369F" w:rsidP="00A43AEE">
      <w:pPr>
        <w:pStyle w:val="Nagwek2"/>
        <w:rPr>
          <w:rFonts w:asciiTheme="minorHAnsi" w:hAnsiTheme="minorHAnsi" w:cstheme="minorHAnsi"/>
          <w:sz w:val="22"/>
          <w:szCs w:val="22"/>
        </w:rPr>
      </w:pPr>
      <w:r w:rsidRPr="003C01E1">
        <w:rPr>
          <w:rFonts w:asciiTheme="minorHAnsi" w:hAnsiTheme="minorHAnsi" w:cstheme="minorHAnsi"/>
          <w:sz w:val="22"/>
          <w:szCs w:val="22"/>
        </w:rPr>
        <w:t>O udzielen</w:t>
      </w:r>
      <w:r w:rsidR="008A3895" w:rsidRPr="003C01E1">
        <w:rPr>
          <w:rFonts w:asciiTheme="minorHAnsi" w:hAnsiTheme="minorHAnsi" w:cstheme="minorHAnsi"/>
          <w:sz w:val="22"/>
          <w:szCs w:val="22"/>
        </w:rPr>
        <w:t>ie zamówienia mogą ubiegać się W</w:t>
      </w:r>
      <w:r w:rsidRPr="003C01E1">
        <w:rPr>
          <w:rFonts w:asciiTheme="minorHAnsi" w:hAnsiTheme="minorHAnsi" w:cstheme="minorHAnsi"/>
          <w:sz w:val="22"/>
          <w:szCs w:val="22"/>
        </w:rPr>
        <w:t>ykonawcy, którzy spełniają następujące warunki:</w:t>
      </w:r>
    </w:p>
    <w:p w:rsidR="000A5FB1" w:rsidRPr="003C01E1" w:rsidRDefault="000A5FB1" w:rsidP="000A5FB1">
      <w:pPr>
        <w:pStyle w:val="Nagwek2"/>
        <w:numPr>
          <w:ilvl w:val="0"/>
          <w:numId w:val="0"/>
        </w:numPr>
        <w:ind w:left="680"/>
        <w:rPr>
          <w:rFonts w:asciiTheme="minorHAnsi" w:hAnsiTheme="minorHAnsi" w:cstheme="minorHAns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0A5FB1" w:rsidRPr="003C01E1" w:rsidTr="00920709">
        <w:tc>
          <w:tcPr>
            <w:tcW w:w="720" w:type="dxa"/>
            <w:tcBorders>
              <w:top w:val="single" w:sz="4" w:space="0" w:color="auto"/>
              <w:left w:val="single" w:sz="4" w:space="0" w:color="auto"/>
              <w:bottom w:val="single" w:sz="4" w:space="0" w:color="auto"/>
              <w:right w:val="single" w:sz="4" w:space="0" w:color="auto"/>
            </w:tcBorders>
            <w:vAlign w:val="center"/>
            <w:hideMark/>
          </w:tcPr>
          <w:p w:rsidR="000A5FB1" w:rsidRPr="003C01E1" w:rsidRDefault="000A5FB1" w:rsidP="00920709">
            <w:pPr>
              <w:spacing w:before="60" w:after="120"/>
              <w:jc w:val="center"/>
              <w:rPr>
                <w:rFonts w:asciiTheme="minorHAnsi" w:hAnsiTheme="minorHAnsi" w:cstheme="minorHAnsi"/>
                <w:b/>
                <w:sz w:val="22"/>
                <w:szCs w:val="22"/>
              </w:rPr>
            </w:pPr>
            <w:r w:rsidRPr="003C01E1">
              <w:rPr>
                <w:rFonts w:asciiTheme="minorHAnsi" w:hAnsiTheme="minorHAnsi" w:cstheme="minorHAnsi"/>
                <w:b/>
                <w:sz w:val="22"/>
                <w:szCs w:val="22"/>
              </w:rPr>
              <w:lastRenderedPageBreak/>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0A5FB1" w:rsidRPr="003C01E1" w:rsidRDefault="000A5FB1" w:rsidP="00920709">
            <w:pPr>
              <w:spacing w:before="60" w:after="120"/>
              <w:rPr>
                <w:rFonts w:asciiTheme="minorHAnsi" w:hAnsiTheme="minorHAnsi" w:cstheme="minorHAnsi"/>
                <w:sz w:val="22"/>
                <w:szCs w:val="22"/>
              </w:rPr>
            </w:pPr>
            <w:r w:rsidRPr="003C01E1">
              <w:rPr>
                <w:rFonts w:asciiTheme="minorHAnsi" w:hAnsiTheme="minorHAnsi" w:cstheme="minorHAnsi"/>
                <w:b/>
                <w:sz w:val="22"/>
                <w:szCs w:val="22"/>
              </w:rPr>
              <w:t>Warunki udziału w postępowaniu</w:t>
            </w:r>
          </w:p>
        </w:tc>
      </w:tr>
      <w:tr w:rsidR="000A5FB1" w:rsidRPr="003C01E1" w:rsidTr="00920709">
        <w:tc>
          <w:tcPr>
            <w:tcW w:w="720" w:type="dxa"/>
            <w:tcBorders>
              <w:top w:val="single" w:sz="4" w:space="0" w:color="auto"/>
              <w:left w:val="single" w:sz="4" w:space="0" w:color="auto"/>
              <w:bottom w:val="single" w:sz="4" w:space="0" w:color="auto"/>
              <w:right w:val="single" w:sz="4" w:space="0" w:color="auto"/>
            </w:tcBorders>
            <w:hideMark/>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1</w:t>
            </w:r>
          </w:p>
        </w:tc>
        <w:tc>
          <w:tcPr>
            <w:tcW w:w="7738" w:type="dxa"/>
            <w:tcBorders>
              <w:top w:val="single" w:sz="4" w:space="0" w:color="auto"/>
              <w:left w:val="single" w:sz="4" w:space="0" w:color="auto"/>
              <w:bottom w:val="single" w:sz="4" w:space="0" w:color="auto"/>
              <w:right w:val="single" w:sz="4" w:space="0" w:color="auto"/>
            </w:tcBorders>
            <w:hideMark/>
          </w:tcPr>
          <w:p w:rsidR="000A5FB1" w:rsidRPr="003C01E1" w:rsidRDefault="000A5FB1" w:rsidP="00920709">
            <w:pPr>
              <w:spacing w:before="60" w:after="120"/>
              <w:jc w:val="both"/>
              <w:rPr>
                <w:rFonts w:asciiTheme="minorHAnsi" w:hAnsiTheme="minorHAnsi" w:cstheme="minorHAnsi"/>
                <w:b/>
                <w:bCs/>
                <w:sz w:val="22"/>
                <w:szCs w:val="22"/>
              </w:rPr>
            </w:pPr>
            <w:r w:rsidRPr="003C01E1">
              <w:rPr>
                <w:rFonts w:asciiTheme="minorHAnsi" w:hAnsiTheme="minorHAnsi" w:cstheme="minorHAnsi"/>
                <w:b/>
                <w:bCs/>
                <w:sz w:val="22"/>
                <w:szCs w:val="22"/>
              </w:rPr>
              <w:t>Kompetencje lub uprawnienia do prowadzenia określonej działalności zawodowej, o ile wynika to z odrębnych przepisów</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O udzielenie zamówienia publicznego mogą ubiegać się wykonawcy, którzy spełniają warunki, dotyczące posiadania kompetencji lub uprawnień do prowadzenia określonej działalności zawodowej, o ile wynika to z odrębnych przepisów . </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Zamawiający uzna powyższy warunek za spełniony, jeżeli wykonawca dysponuje:</w:t>
            </w:r>
          </w:p>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 xml:space="preserve">1. Co najmniej </w:t>
            </w:r>
            <w:r w:rsidRPr="003C01E1">
              <w:rPr>
                <w:rFonts w:asciiTheme="minorHAnsi" w:hAnsiTheme="minorHAnsi" w:cstheme="minorHAnsi"/>
                <w:b/>
                <w:sz w:val="22"/>
                <w:szCs w:val="22"/>
                <w:u w:val="single"/>
              </w:rPr>
              <w:t>jedną osobą</w:t>
            </w:r>
            <w:r w:rsidRPr="003C01E1">
              <w:rPr>
                <w:rFonts w:asciiTheme="minorHAnsi" w:hAnsiTheme="minorHAnsi" w:cstheme="minorHAnsi"/>
                <w:b/>
                <w:sz w:val="22"/>
                <w:szCs w:val="22"/>
              </w:rPr>
              <w:t xml:space="preserve">, </w:t>
            </w:r>
            <w:r w:rsidRPr="003C01E1">
              <w:rPr>
                <w:rFonts w:asciiTheme="minorHAnsi" w:hAnsiTheme="minorHAnsi" w:cstheme="minorHAnsi"/>
                <w:b/>
                <w:sz w:val="22"/>
                <w:szCs w:val="22"/>
                <w:u w:val="single"/>
              </w:rPr>
              <w:t>kierującą zespołem</w:t>
            </w:r>
            <w:r w:rsidRPr="003C01E1">
              <w:rPr>
                <w:rFonts w:asciiTheme="minorHAnsi" w:hAnsiTheme="minorHAnsi" w:cstheme="minorHAnsi"/>
                <w:b/>
                <w:sz w:val="22"/>
                <w:szCs w:val="22"/>
              </w:rPr>
              <w:t xml:space="preserve">, posiadającą niezbędne kwalifikacje do wykonania przedmiotu umowy - świadectwo kwalifikacyjne uprawniające do zajmowania się eksploatacją urządzeń, instalacji i siecią na stanowisku dozoru "D" w zakresie kontrolno-pomiarowym, oraz co najmniej </w:t>
            </w:r>
            <w:r w:rsidRPr="003C01E1">
              <w:rPr>
                <w:rFonts w:asciiTheme="minorHAnsi" w:hAnsiTheme="minorHAnsi" w:cstheme="minorHAnsi"/>
                <w:b/>
                <w:sz w:val="22"/>
                <w:szCs w:val="22"/>
                <w:u w:val="single"/>
              </w:rPr>
              <w:t>czterema pracownikami</w:t>
            </w:r>
            <w:r w:rsidRPr="003C01E1">
              <w:rPr>
                <w:rFonts w:asciiTheme="minorHAnsi" w:hAnsiTheme="minorHAnsi" w:cstheme="minorHAnsi"/>
                <w:b/>
                <w:sz w:val="22"/>
                <w:szCs w:val="22"/>
              </w:rPr>
              <w:t xml:space="preserve"> posiadającymi uprawnienia kwalifikacyjne "E" powyżej 1kV,</w:t>
            </w:r>
          </w:p>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 xml:space="preserve">2. Co najmniej </w:t>
            </w:r>
            <w:r w:rsidRPr="003C01E1">
              <w:rPr>
                <w:rFonts w:asciiTheme="minorHAnsi" w:hAnsiTheme="minorHAnsi" w:cstheme="minorHAnsi"/>
                <w:b/>
                <w:sz w:val="22"/>
                <w:szCs w:val="22"/>
                <w:u w:val="single"/>
              </w:rPr>
              <w:t>jedną osobą</w:t>
            </w:r>
            <w:r w:rsidRPr="003C01E1">
              <w:rPr>
                <w:rFonts w:asciiTheme="minorHAnsi" w:hAnsiTheme="minorHAnsi" w:cstheme="minorHAnsi"/>
                <w:b/>
                <w:sz w:val="22"/>
                <w:szCs w:val="22"/>
              </w:rPr>
              <w:t xml:space="preserve"> legitymującą się </w:t>
            </w:r>
            <w:r w:rsidRPr="003C01E1">
              <w:rPr>
                <w:rFonts w:asciiTheme="minorHAnsi" w:hAnsiTheme="minorHAnsi" w:cstheme="minorHAnsi"/>
                <w:b/>
                <w:sz w:val="22"/>
                <w:szCs w:val="22"/>
                <w:u w:val="single"/>
              </w:rPr>
              <w:t>uprawnieniami do kierowania robotami elektrycznymi</w:t>
            </w:r>
            <w:r w:rsidRPr="003C01E1">
              <w:rPr>
                <w:rFonts w:asciiTheme="minorHAnsi" w:hAnsiTheme="minorHAnsi" w:cstheme="minorHAnsi"/>
                <w:b/>
                <w:sz w:val="22"/>
                <w:szCs w:val="22"/>
              </w:rPr>
              <w:t xml:space="preserve"> w myśl Ustawy "Prawo Budowlane", posiadającą ważne Zaświadczenie o członkostwie do zgodnej z miejscem zamieszkania Okręgowej Izby Inżynierów Budownictwa.</w:t>
            </w:r>
          </w:p>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 xml:space="preserve">3. Co najmniej </w:t>
            </w:r>
            <w:r w:rsidRPr="003C01E1">
              <w:rPr>
                <w:rFonts w:asciiTheme="minorHAnsi" w:hAnsiTheme="minorHAnsi" w:cstheme="minorHAnsi"/>
                <w:b/>
                <w:sz w:val="22"/>
                <w:szCs w:val="22"/>
                <w:u w:val="single"/>
              </w:rPr>
              <w:t>jedną osobą</w:t>
            </w:r>
            <w:r w:rsidRPr="003C01E1">
              <w:rPr>
                <w:rFonts w:asciiTheme="minorHAnsi" w:hAnsiTheme="minorHAnsi" w:cstheme="minorHAnsi"/>
                <w:b/>
                <w:sz w:val="22"/>
                <w:szCs w:val="22"/>
              </w:rPr>
              <w:t xml:space="preserve"> legitymującą się </w:t>
            </w:r>
            <w:r w:rsidRPr="003C01E1">
              <w:rPr>
                <w:rFonts w:asciiTheme="minorHAnsi" w:hAnsiTheme="minorHAnsi" w:cstheme="minorHAnsi"/>
                <w:b/>
                <w:sz w:val="22"/>
                <w:szCs w:val="22"/>
                <w:u w:val="single"/>
              </w:rPr>
              <w:t>uprawnieniami do projektowania instalacji elektrycznych</w:t>
            </w:r>
            <w:r w:rsidRPr="003C01E1">
              <w:rPr>
                <w:rFonts w:asciiTheme="minorHAnsi" w:hAnsiTheme="minorHAnsi" w:cstheme="minorHAnsi"/>
                <w:b/>
                <w:sz w:val="22"/>
                <w:szCs w:val="22"/>
              </w:rPr>
              <w:t xml:space="preserve"> w myśl Ustawy "Prawo Budowlane", posiadającą ważne Zaświadczenie o członkostwie do zgodnej z miejscem zamieszkania Okręgowej Izby Inżynierów Budownictwa. </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Ocena spełniania warunków udziału w postępowaniu będzie dokonana na podstawie złożonego oświadczenia o posiadaniu stosownych uprawnień na zasadzie spełnia/nie spełnia.</w:t>
            </w:r>
          </w:p>
        </w:tc>
      </w:tr>
      <w:tr w:rsidR="000A5FB1" w:rsidRPr="003C01E1" w:rsidTr="00920709">
        <w:tc>
          <w:tcPr>
            <w:tcW w:w="720" w:type="dxa"/>
            <w:tcBorders>
              <w:top w:val="single" w:sz="4" w:space="0" w:color="auto"/>
              <w:left w:val="single" w:sz="4" w:space="0" w:color="auto"/>
              <w:bottom w:val="single" w:sz="4" w:space="0" w:color="auto"/>
              <w:right w:val="single" w:sz="4" w:space="0" w:color="auto"/>
            </w:tcBorders>
            <w:hideMark/>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2</w:t>
            </w:r>
          </w:p>
        </w:tc>
        <w:tc>
          <w:tcPr>
            <w:tcW w:w="7738" w:type="dxa"/>
            <w:tcBorders>
              <w:top w:val="single" w:sz="4" w:space="0" w:color="auto"/>
              <w:left w:val="single" w:sz="4" w:space="0" w:color="auto"/>
              <w:bottom w:val="single" w:sz="4" w:space="0" w:color="auto"/>
              <w:right w:val="single" w:sz="4" w:space="0" w:color="auto"/>
            </w:tcBorders>
            <w:hideMark/>
          </w:tcPr>
          <w:p w:rsidR="000A5FB1" w:rsidRPr="003C01E1" w:rsidRDefault="000A5FB1" w:rsidP="00920709">
            <w:pPr>
              <w:spacing w:before="60" w:after="120"/>
              <w:jc w:val="both"/>
              <w:rPr>
                <w:rFonts w:asciiTheme="minorHAnsi" w:hAnsiTheme="minorHAnsi" w:cstheme="minorHAnsi"/>
                <w:b/>
                <w:bCs/>
                <w:sz w:val="22"/>
                <w:szCs w:val="22"/>
              </w:rPr>
            </w:pPr>
            <w:r w:rsidRPr="003C01E1">
              <w:rPr>
                <w:rFonts w:asciiTheme="minorHAnsi" w:hAnsiTheme="minorHAnsi" w:cstheme="minorHAnsi"/>
                <w:b/>
                <w:bCs/>
                <w:sz w:val="22"/>
                <w:szCs w:val="22"/>
              </w:rPr>
              <w:t>Zdolność techniczna lub zawodowa</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O udzielenie zamówienia publicznego mogą ubiegać się wykonawcy, którzy spełniają warunki, dotyczące  zdolności technicznej lub zawodowej. </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Zamawiający uzna powyższy warunek za spełniony, </w:t>
            </w:r>
            <w:r w:rsidRPr="003C01E1">
              <w:rPr>
                <w:rFonts w:asciiTheme="minorHAnsi" w:hAnsiTheme="minorHAnsi" w:cstheme="minorHAnsi"/>
                <w:b/>
                <w:sz w:val="22"/>
                <w:szCs w:val="22"/>
              </w:rPr>
              <w:t>jeżeli wykonawca wykaże realizację w okresie ostatnich pięciu lat licząc od daty wszczęcia postępowania (tj. zamieszczenia ogłoszenia na stronie internetowej</w:t>
            </w:r>
            <w:r w:rsidRPr="003C01E1">
              <w:rPr>
                <w:rFonts w:asciiTheme="minorHAnsi" w:hAnsiTheme="minorHAnsi" w:cstheme="minorHAnsi"/>
                <w:sz w:val="22"/>
                <w:szCs w:val="22"/>
              </w:rPr>
              <w:t xml:space="preserve"> </w:t>
            </w:r>
            <w:r w:rsidRPr="003C01E1">
              <w:rPr>
                <w:rFonts w:asciiTheme="minorHAnsi" w:hAnsiTheme="minorHAnsi" w:cstheme="minorHAnsi"/>
                <w:b/>
                <w:sz w:val="22"/>
                <w:szCs w:val="22"/>
              </w:rPr>
              <w:t>zamawiającego), a jeżeli okres prowadzenia działalności jest krótszy - w tym okresie co najmniej 2 roboty budowlane połączone z ich jednoczesnym zaprojektowaniem, polegające na wymianie lub przebudowie rozdzielnic niskiego napięcia o wartości nie mniejszej niż 400.000,00 PLN brutto każda</w:t>
            </w:r>
            <w:r w:rsidR="00202E13">
              <w:rPr>
                <w:rFonts w:asciiTheme="minorHAnsi" w:hAnsiTheme="minorHAnsi" w:cstheme="minorHAnsi"/>
                <w:b/>
                <w:sz w:val="22"/>
                <w:szCs w:val="22"/>
              </w:rPr>
              <w:t xml:space="preserve"> z nich</w:t>
            </w:r>
            <w:r w:rsidRPr="003C01E1">
              <w:rPr>
                <w:rFonts w:asciiTheme="minorHAnsi" w:hAnsiTheme="minorHAnsi" w:cstheme="minorHAnsi"/>
                <w:sz w:val="22"/>
                <w:szCs w:val="22"/>
              </w:rPr>
              <w:t xml:space="preserve"> - wraz z podaniem ich rodzaju i wartości, daty, i podmiotów, na rzecz których roboty te zostały wykonane, z załączeniem dowodów określających, czy te roboty zostały wykonane zgodnie z przepisami prawa budowlanego i prawidłowo ukończone.</w:t>
            </w:r>
          </w:p>
          <w:p w:rsidR="003D5921" w:rsidRPr="003C01E1" w:rsidRDefault="003D5921" w:rsidP="003D5921">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Ocena spełniania warunków udziału w postępowaniu będzie dokonana na zasadzie spełnia/nie spełnia. </w:t>
            </w:r>
          </w:p>
        </w:tc>
      </w:tr>
      <w:tr w:rsidR="000A5FB1" w:rsidRPr="003C01E1" w:rsidTr="00920709">
        <w:tc>
          <w:tcPr>
            <w:tcW w:w="720" w:type="dxa"/>
            <w:tcBorders>
              <w:top w:val="single" w:sz="4" w:space="0" w:color="auto"/>
              <w:left w:val="single" w:sz="4" w:space="0" w:color="auto"/>
              <w:bottom w:val="single" w:sz="4" w:space="0" w:color="auto"/>
              <w:right w:val="single" w:sz="4" w:space="0" w:color="auto"/>
            </w:tcBorders>
            <w:hideMark/>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3</w:t>
            </w:r>
          </w:p>
        </w:tc>
        <w:tc>
          <w:tcPr>
            <w:tcW w:w="7738" w:type="dxa"/>
            <w:tcBorders>
              <w:top w:val="single" w:sz="4" w:space="0" w:color="auto"/>
              <w:left w:val="single" w:sz="4" w:space="0" w:color="auto"/>
              <w:bottom w:val="single" w:sz="4" w:space="0" w:color="auto"/>
              <w:right w:val="single" w:sz="4" w:space="0" w:color="auto"/>
            </w:tcBorders>
            <w:hideMark/>
          </w:tcPr>
          <w:p w:rsidR="000A5FB1" w:rsidRPr="003C01E1" w:rsidRDefault="000A5FB1" w:rsidP="00920709">
            <w:pPr>
              <w:spacing w:before="60" w:after="120"/>
              <w:jc w:val="both"/>
              <w:rPr>
                <w:rFonts w:asciiTheme="minorHAnsi" w:hAnsiTheme="minorHAnsi" w:cstheme="minorHAnsi"/>
                <w:b/>
                <w:bCs/>
                <w:sz w:val="22"/>
                <w:szCs w:val="22"/>
              </w:rPr>
            </w:pPr>
            <w:r w:rsidRPr="003C01E1">
              <w:rPr>
                <w:rFonts w:asciiTheme="minorHAnsi" w:hAnsiTheme="minorHAnsi" w:cstheme="minorHAnsi"/>
                <w:b/>
                <w:bCs/>
                <w:sz w:val="22"/>
                <w:szCs w:val="22"/>
              </w:rPr>
              <w:t>Sytuacja ekonomiczna lub finansowa</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O udzielenie zamówienia publicznego mogą ubiegać się wykonawcy, którzy spełniają warunki, dotyczące sytuacji ekonomicznej lub finansowej. </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Zamawiający uzna warunek za spełniony, jeśli Wykonawca :</w:t>
            </w:r>
          </w:p>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lastRenderedPageBreak/>
              <w:t xml:space="preserve">- jest ubezpieczony od odpowiedzialności cywilnej w zakresie prowadzonej działalności gospodarczej związanej z przedmiotem zamówienia i </w:t>
            </w:r>
            <w:r w:rsidRPr="003C01E1">
              <w:rPr>
                <w:rFonts w:asciiTheme="minorHAnsi" w:hAnsiTheme="minorHAnsi" w:cstheme="minorHAnsi"/>
                <w:b/>
                <w:sz w:val="22"/>
                <w:szCs w:val="22"/>
              </w:rPr>
              <w:t>przedstawi opłaconą polisę OC, przy czym kwota ubezpieczenia (suma gwarancyjna) jest nie mniejsza niż 100 000,00 zł. (słownie: sto tysięcy złotych).</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Ocena spełniania warunków udziału w postępowaniu będzie dokonana na zasadzie spełnia/nie spełnia.</w:t>
            </w:r>
          </w:p>
        </w:tc>
      </w:tr>
    </w:tbl>
    <w:p w:rsidR="008E38E4" w:rsidRPr="003C01E1" w:rsidRDefault="008E38E4" w:rsidP="00EE6B68">
      <w:pPr>
        <w:pStyle w:val="Nagwek1"/>
        <w:rPr>
          <w:rFonts w:asciiTheme="minorHAnsi" w:hAnsiTheme="minorHAnsi" w:cstheme="minorHAnsi"/>
          <w:sz w:val="22"/>
          <w:szCs w:val="22"/>
        </w:rPr>
      </w:pPr>
      <w:r w:rsidRPr="003C01E1">
        <w:rPr>
          <w:rFonts w:asciiTheme="minorHAnsi" w:hAnsiTheme="minorHAnsi" w:cstheme="minorHAnsi"/>
          <w:sz w:val="22"/>
          <w:szCs w:val="22"/>
        </w:rPr>
        <w:lastRenderedPageBreak/>
        <w:t xml:space="preserve">Podstawy wykluczenia wykonawcy </w:t>
      </w:r>
      <w:r w:rsidR="004E3A7E" w:rsidRPr="003C01E1">
        <w:rPr>
          <w:rFonts w:asciiTheme="minorHAnsi" w:hAnsiTheme="minorHAnsi" w:cstheme="minorHAnsi"/>
          <w:sz w:val="22"/>
          <w:szCs w:val="22"/>
        </w:rPr>
        <w:t>Z POSTĘPOWANIA</w:t>
      </w:r>
    </w:p>
    <w:p w:rsidR="00A56785" w:rsidRPr="003C01E1" w:rsidRDefault="00A2369F" w:rsidP="00703F5F">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Zamawiający wykluczy z postępowania o </w:t>
      </w:r>
      <w:r w:rsidR="005B4881" w:rsidRPr="003C01E1">
        <w:rPr>
          <w:rFonts w:asciiTheme="minorHAnsi" w:hAnsiTheme="minorHAnsi" w:cstheme="minorHAnsi"/>
          <w:sz w:val="22"/>
          <w:szCs w:val="22"/>
        </w:rPr>
        <w:t>udzielenie zamówienia W</w:t>
      </w:r>
      <w:r w:rsidR="004E3A7E" w:rsidRPr="003C01E1">
        <w:rPr>
          <w:rFonts w:asciiTheme="minorHAnsi" w:hAnsiTheme="minorHAnsi" w:cstheme="minorHAnsi"/>
          <w:sz w:val="22"/>
          <w:szCs w:val="22"/>
        </w:rPr>
        <w:t>ykonawcę</w:t>
      </w:r>
      <w:r w:rsidRPr="003C01E1">
        <w:rPr>
          <w:rFonts w:asciiTheme="minorHAnsi" w:hAnsiTheme="minorHAnsi" w:cstheme="minorHAnsi"/>
          <w:sz w:val="22"/>
          <w:szCs w:val="22"/>
        </w:rPr>
        <w:t xml:space="preserve"> na podstawie</w:t>
      </w:r>
      <w:r w:rsidR="0071220B" w:rsidRPr="003C01E1">
        <w:rPr>
          <w:rFonts w:asciiTheme="minorHAnsi" w:hAnsiTheme="minorHAnsi" w:cstheme="minorHAnsi"/>
          <w:sz w:val="22"/>
          <w:szCs w:val="22"/>
        </w:rPr>
        <w:t xml:space="preserve"> przepisów art. 24 ust.1 pkt </w:t>
      </w:r>
      <w:r w:rsidR="004E3A7E" w:rsidRPr="003C01E1">
        <w:rPr>
          <w:rFonts w:asciiTheme="minorHAnsi" w:hAnsiTheme="minorHAnsi" w:cstheme="minorHAnsi"/>
          <w:sz w:val="22"/>
          <w:szCs w:val="22"/>
          <w:lang w:val="pl-PL"/>
        </w:rPr>
        <w:t>1</w:t>
      </w:r>
      <w:r w:rsidR="0071220B" w:rsidRPr="003C01E1">
        <w:rPr>
          <w:rFonts w:asciiTheme="minorHAnsi" w:hAnsiTheme="minorHAnsi" w:cstheme="minorHAnsi"/>
          <w:sz w:val="22"/>
          <w:szCs w:val="22"/>
        </w:rPr>
        <w:t>2</w:t>
      </w:r>
      <w:r w:rsidR="004E3A7E" w:rsidRPr="003C01E1">
        <w:rPr>
          <w:rFonts w:asciiTheme="minorHAnsi" w:hAnsiTheme="minorHAnsi" w:cstheme="minorHAnsi"/>
          <w:sz w:val="22"/>
          <w:szCs w:val="22"/>
        </w:rPr>
        <w:t>-23</w:t>
      </w:r>
      <w:r w:rsidR="00A56785" w:rsidRPr="003C01E1">
        <w:rPr>
          <w:rFonts w:asciiTheme="minorHAnsi" w:hAnsiTheme="minorHAnsi" w:cstheme="minorHAnsi"/>
          <w:sz w:val="22"/>
          <w:szCs w:val="22"/>
          <w:lang w:val="pl-PL"/>
        </w:rPr>
        <w:t xml:space="preserve"> ustawy </w:t>
      </w:r>
      <w:proofErr w:type="spellStart"/>
      <w:r w:rsidR="00A56785" w:rsidRPr="003C01E1">
        <w:rPr>
          <w:rFonts w:asciiTheme="minorHAnsi" w:hAnsiTheme="minorHAnsi" w:cstheme="minorHAnsi"/>
          <w:sz w:val="22"/>
          <w:szCs w:val="22"/>
          <w:lang w:val="pl-PL"/>
        </w:rPr>
        <w:t>Pzp</w:t>
      </w:r>
      <w:proofErr w:type="spellEnd"/>
      <w:r w:rsidR="00A56785" w:rsidRPr="003C01E1">
        <w:rPr>
          <w:rFonts w:asciiTheme="minorHAnsi" w:hAnsiTheme="minorHAnsi" w:cstheme="minorHAnsi"/>
          <w:sz w:val="22"/>
          <w:szCs w:val="22"/>
          <w:lang w:val="pl-PL"/>
        </w:rPr>
        <w:t>.</w:t>
      </w:r>
    </w:p>
    <w:p w:rsidR="000A5FB1" w:rsidRPr="003C01E1" w:rsidRDefault="000A5FB1" w:rsidP="000A5FB1">
      <w:pPr>
        <w:pStyle w:val="Nagwek2"/>
        <w:rPr>
          <w:rFonts w:asciiTheme="minorHAnsi" w:hAnsiTheme="minorHAnsi" w:cstheme="minorHAnsi"/>
          <w:sz w:val="22"/>
          <w:szCs w:val="22"/>
        </w:rPr>
      </w:pPr>
      <w:r w:rsidRPr="003C01E1">
        <w:rPr>
          <w:rFonts w:asciiTheme="minorHAnsi" w:hAnsiTheme="minorHAnsi" w:cstheme="minorHAnsi"/>
          <w:sz w:val="22"/>
          <w:szCs w:val="22"/>
        </w:rPr>
        <w:t>Zamawiający</w:t>
      </w:r>
      <w:r w:rsidRPr="003C01E1">
        <w:rPr>
          <w:rFonts w:asciiTheme="minorHAnsi" w:hAnsiTheme="minorHAnsi" w:cstheme="minorHAnsi"/>
          <w:sz w:val="22"/>
          <w:szCs w:val="22"/>
          <w:lang w:val="pl-PL"/>
        </w:rPr>
        <w:t xml:space="preserve">, na podstawie art. 24 ust. 5 ustawy </w:t>
      </w:r>
      <w:proofErr w:type="spellStart"/>
      <w:r w:rsidRPr="003C01E1">
        <w:rPr>
          <w:rFonts w:asciiTheme="minorHAnsi" w:hAnsiTheme="minorHAnsi" w:cstheme="minorHAnsi"/>
          <w:sz w:val="22"/>
          <w:szCs w:val="22"/>
          <w:lang w:val="pl-PL"/>
        </w:rPr>
        <w:t>Pzp</w:t>
      </w:r>
      <w:proofErr w:type="spellEnd"/>
      <w:r w:rsidRPr="003C01E1">
        <w:rPr>
          <w:rFonts w:asciiTheme="minorHAnsi" w:hAnsiTheme="minorHAnsi" w:cstheme="minorHAnsi"/>
          <w:sz w:val="22"/>
          <w:szCs w:val="22"/>
          <w:lang w:val="pl-PL"/>
        </w:rPr>
        <w:t>,</w:t>
      </w:r>
      <w:r w:rsidRPr="003C01E1">
        <w:rPr>
          <w:rFonts w:asciiTheme="minorHAnsi" w:hAnsiTheme="minorHAnsi" w:cstheme="minorHAnsi"/>
          <w:sz w:val="22"/>
          <w:szCs w:val="22"/>
        </w:rPr>
        <w:t xml:space="preserve"> wykluczy</w:t>
      </w:r>
      <w:r w:rsidRPr="003C01E1">
        <w:rPr>
          <w:rFonts w:asciiTheme="minorHAnsi" w:hAnsiTheme="minorHAnsi" w:cstheme="minorHAnsi"/>
          <w:sz w:val="22"/>
          <w:szCs w:val="22"/>
          <w:lang w:val="pl-PL"/>
        </w:rPr>
        <w:t xml:space="preserve"> również</w:t>
      </w:r>
      <w:r w:rsidRPr="003C01E1">
        <w:rPr>
          <w:rFonts w:asciiTheme="minorHAnsi" w:hAnsiTheme="minorHAnsi" w:cstheme="minorHAnsi"/>
          <w:sz w:val="22"/>
          <w:szCs w:val="22"/>
        </w:rPr>
        <w:t xml:space="preserve"> z postępowania o udzielenie zamówienia Wykonawcę</w:t>
      </w:r>
      <w:r w:rsidRPr="003C01E1">
        <w:rPr>
          <w:rFonts w:asciiTheme="minorHAnsi" w:hAnsiTheme="minorHAnsi" w:cstheme="minorHAnsi"/>
          <w:sz w:val="22"/>
          <w:szCs w:val="22"/>
          <w:lang w:val="pl-PL"/>
        </w:rPr>
        <w:t>:</w:t>
      </w:r>
    </w:p>
    <w:p w:rsidR="000A5FB1" w:rsidRPr="003C01E1" w:rsidRDefault="000A5FB1" w:rsidP="000A5FB1">
      <w:pPr>
        <w:pStyle w:val="Nagwek2"/>
        <w:numPr>
          <w:ilvl w:val="0"/>
          <w:numId w:val="0"/>
        </w:numPr>
        <w:spacing w:before="0" w:after="0"/>
        <w:ind w:left="680"/>
        <w:rPr>
          <w:rFonts w:asciiTheme="minorHAnsi" w:hAnsiTheme="minorHAnsi" w:cstheme="minorHAnsi"/>
          <w:sz w:val="22"/>
          <w:szCs w:val="22"/>
        </w:rPr>
      </w:pPr>
    </w:p>
    <w:p w:rsidR="000A5FB1" w:rsidRPr="003C01E1" w:rsidRDefault="000A5FB1" w:rsidP="000A5FB1">
      <w:pPr>
        <w:pStyle w:val="Nagwek2"/>
        <w:numPr>
          <w:ilvl w:val="0"/>
          <w:numId w:val="5"/>
        </w:numPr>
        <w:spacing w:before="0" w:after="0"/>
        <w:ind w:left="993" w:hanging="284"/>
        <w:rPr>
          <w:rFonts w:asciiTheme="minorHAnsi" w:hAnsiTheme="minorHAnsi" w:cstheme="minorHAnsi"/>
          <w:sz w:val="22"/>
          <w:szCs w:val="22"/>
          <w:lang w:val="pl-PL"/>
        </w:rPr>
      </w:pPr>
      <w:r w:rsidRPr="003C01E1">
        <w:rPr>
          <w:rFonts w:asciiTheme="minorHAnsi" w:hAnsiTheme="minorHAnsi" w:cstheme="minorHAnsi"/>
          <w:sz w:val="22"/>
          <w:szCs w:val="22"/>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9" w:name="_Hlk505686806"/>
      <w:r w:rsidRPr="003C01E1">
        <w:rPr>
          <w:rFonts w:asciiTheme="minorHAnsi" w:hAnsiTheme="minorHAnsi" w:cstheme="minorHAnsi"/>
          <w:sz w:val="22"/>
          <w:szCs w:val="22"/>
        </w:rPr>
        <w:t xml:space="preserve">Prawo restrukturyzacyjne </w:t>
      </w:r>
      <w:bookmarkStart w:id="10" w:name="_Hlk506208256"/>
      <w:r w:rsidRPr="003C01E1">
        <w:rPr>
          <w:rFonts w:asciiTheme="minorHAnsi" w:hAnsiTheme="minorHAnsi" w:cstheme="minorHAnsi"/>
          <w:sz w:val="22"/>
          <w:szCs w:val="22"/>
        </w:rPr>
        <w:t>(</w:t>
      </w:r>
      <w:bookmarkStart w:id="11" w:name="_Hlk13129808"/>
      <w:proofErr w:type="spellStart"/>
      <w:r w:rsidRPr="003C01E1">
        <w:rPr>
          <w:rFonts w:asciiTheme="minorHAnsi" w:hAnsiTheme="minorHAnsi" w:cstheme="minorHAnsi"/>
          <w:sz w:val="22"/>
          <w:szCs w:val="22"/>
        </w:rPr>
        <w:t>t.j</w:t>
      </w:r>
      <w:proofErr w:type="spellEnd"/>
      <w:r w:rsidRPr="003C01E1">
        <w:rPr>
          <w:rFonts w:asciiTheme="minorHAnsi" w:hAnsiTheme="minorHAnsi" w:cstheme="minorHAnsi"/>
          <w:sz w:val="22"/>
          <w:szCs w:val="22"/>
        </w:rPr>
        <w:t>. Dz. U. z 2019r. poz. 243</w:t>
      </w:r>
      <w:bookmarkEnd w:id="11"/>
      <w:r w:rsidRPr="003C01E1">
        <w:rPr>
          <w:rFonts w:asciiTheme="minorHAnsi" w:hAnsiTheme="minorHAnsi" w:cstheme="minorHAnsi"/>
          <w:sz w:val="22"/>
          <w:szCs w:val="22"/>
        </w:rPr>
        <w:t>)</w:t>
      </w:r>
      <w:bookmarkEnd w:id="10"/>
      <w:r w:rsidRPr="003C01E1">
        <w:rPr>
          <w:rFonts w:asciiTheme="minorHAnsi" w:hAnsiTheme="minorHAnsi" w:cstheme="minorHAnsi"/>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2" w:name="_Hlk506208310"/>
      <w:bookmarkEnd w:id="9"/>
      <w:r w:rsidRPr="003C01E1">
        <w:rPr>
          <w:rFonts w:asciiTheme="minorHAnsi" w:hAnsiTheme="minorHAnsi" w:cstheme="minorHAnsi"/>
          <w:sz w:val="22"/>
          <w:szCs w:val="22"/>
        </w:rPr>
        <w:t>(</w:t>
      </w:r>
      <w:bookmarkStart w:id="13" w:name="_Hlk13129437"/>
      <w:proofErr w:type="spellStart"/>
      <w:r w:rsidRPr="003C01E1">
        <w:rPr>
          <w:rFonts w:asciiTheme="minorHAnsi" w:hAnsiTheme="minorHAnsi" w:cstheme="minorHAnsi"/>
          <w:sz w:val="22"/>
          <w:szCs w:val="22"/>
        </w:rPr>
        <w:t>t.j</w:t>
      </w:r>
      <w:proofErr w:type="spellEnd"/>
      <w:r w:rsidRPr="003C01E1">
        <w:rPr>
          <w:rFonts w:asciiTheme="minorHAnsi" w:hAnsiTheme="minorHAnsi" w:cstheme="minorHAnsi"/>
          <w:sz w:val="22"/>
          <w:szCs w:val="22"/>
        </w:rPr>
        <w:t>. Dz. U. z 2019r. poz. 498</w:t>
      </w:r>
      <w:bookmarkEnd w:id="13"/>
      <w:r w:rsidRPr="003C01E1">
        <w:rPr>
          <w:rFonts w:asciiTheme="minorHAnsi" w:hAnsiTheme="minorHAnsi" w:cstheme="minorHAnsi"/>
          <w:sz w:val="22"/>
          <w:szCs w:val="22"/>
        </w:rPr>
        <w:t>)</w:t>
      </w:r>
      <w:bookmarkEnd w:id="12"/>
      <w:r w:rsidRPr="003C01E1">
        <w:rPr>
          <w:rFonts w:asciiTheme="minorHAnsi" w:hAnsiTheme="minorHAnsi" w:cstheme="minorHAnsi"/>
          <w:sz w:val="22"/>
          <w:szCs w:val="22"/>
          <w:lang w:val="pl-PL"/>
        </w:rPr>
        <w:t>.</w:t>
      </w:r>
    </w:p>
    <w:p w:rsidR="000A5FB1" w:rsidRPr="003C01E1" w:rsidRDefault="000A5FB1" w:rsidP="000A5FB1">
      <w:pPr>
        <w:pStyle w:val="Nagwek2"/>
        <w:numPr>
          <w:ilvl w:val="0"/>
          <w:numId w:val="0"/>
        </w:numPr>
        <w:spacing w:before="0" w:after="0"/>
        <w:ind w:left="993" w:hanging="284"/>
        <w:rPr>
          <w:rFonts w:asciiTheme="minorHAnsi" w:hAnsiTheme="minorHAnsi" w:cstheme="minorHAnsi"/>
          <w:sz w:val="22"/>
          <w:szCs w:val="22"/>
          <w:lang w:val="pl-PL"/>
        </w:rPr>
      </w:pPr>
    </w:p>
    <w:p w:rsidR="000A5FB1" w:rsidRPr="003C01E1" w:rsidRDefault="000A5FB1" w:rsidP="000A5FB1">
      <w:pPr>
        <w:pStyle w:val="Nagwek2"/>
        <w:numPr>
          <w:ilvl w:val="0"/>
          <w:numId w:val="5"/>
        </w:numPr>
        <w:spacing w:before="0" w:after="0"/>
        <w:ind w:left="993" w:hanging="284"/>
        <w:rPr>
          <w:rFonts w:asciiTheme="minorHAnsi" w:hAnsiTheme="minorHAnsi" w:cstheme="minorHAnsi"/>
          <w:sz w:val="22"/>
          <w:szCs w:val="22"/>
          <w:lang w:val="pl-PL"/>
        </w:rPr>
      </w:pPr>
      <w:r w:rsidRPr="003C01E1">
        <w:rPr>
          <w:rFonts w:asciiTheme="minorHAnsi" w:hAnsiTheme="minorHAnsi" w:cstheme="minorHAnsi"/>
          <w:sz w:val="22"/>
          <w:szCs w:val="22"/>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0A5FB1" w:rsidRPr="003C01E1" w:rsidRDefault="000A5FB1" w:rsidP="000A5FB1">
      <w:pPr>
        <w:pStyle w:val="Nagwek2"/>
        <w:numPr>
          <w:ilvl w:val="0"/>
          <w:numId w:val="0"/>
        </w:numPr>
        <w:spacing w:before="0" w:after="0"/>
        <w:ind w:left="993" w:hanging="284"/>
        <w:rPr>
          <w:rFonts w:asciiTheme="minorHAnsi" w:hAnsiTheme="minorHAnsi" w:cstheme="minorHAnsi"/>
          <w:sz w:val="22"/>
          <w:szCs w:val="22"/>
          <w:lang w:val="pl-PL"/>
        </w:rPr>
      </w:pPr>
    </w:p>
    <w:p w:rsidR="000A5FB1" w:rsidRPr="003C01E1" w:rsidRDefault="000A5FB1" w:rsidP="000A5FB1">
      <w:pPr>
        <w:pStyle w:val="Nagwek2"/>
        <w:numPr>
          <w:ilvl w:val="0"/>
          <w:numId w:val="5"/>
        </w:numPr>
        <w:spacing w:before="0" w:after="0"/>
        <w:ind w:left="993" w:hanging="284"/>
        <w:rPr>
          <w:rFonts w:asciiTheme="minorHAnsi" w:hAnsiTheme="minorHAnsi" w:cstheme="minorHAnsi"/>
          <w:sz w:val="22"/>
          <w:szCs w:val="22"/>
          <w:lang w:val="pl-PL"/>
        </w:rPr>
      </w:pPr>
      <w:r w:rsidRPr="003C01E1">
        <w:rPr>
          <w:rFonts w:asciiTheme="minorHAnsi" w:hAnsiTheme="minorHAnsi" w:cstheme="minorHAnsi"/>
          <w:sz w:val="22"/>
          <w:szCs w:val="22"/>
          <w:lang w:val="pl-PL"/>
        </w:rPr>
        <w:t xml:space="preserve">jeżeli Wykonawca lub osoby, o których mowa w art. 24 ust. 1 pkt 14 ustawy </w:t>
      </w:r>
      <w:proofErr w:type="spellStart"/>
      <w:r w:rsidRPr="003C01E1">
        <w:rPr>
          <w:rFonts w:asciiTheme="minorHAnsi" w:hAnsiTheme="minorHAnsi" w:cstheme="minorHAnsi"/>
          <w:sz w:val="22"/>
          <w:szCs w:val="22"/>
          <w:lang w:val="pl-PL"/>
        </w:rPr>
        <w:t>Pzp</w:t>
      </w:r>
      <w:proofErr w:type="spellEnd"/>
      <w:r w:rsidRPr="003C01E1">
        <w:rPr>
          <w:rFonts w:asciiTheme="minorHAnsi" w:hAnsiTheme="minorHAnsi" w:cstheme="minorHAnsi"/>
          <w:sz w:val="22"/>
          <w:szCs w:val="22"/>
          <w:lang w:val="pl-PL"/>
        </w:rPr>
        <w:t xml:space="preserve">, uprawnione do reprezentowania Wykonawcy pozostają w relacjach określonych w art. 17 ust. 1 pkt 2–4 ustawy </w:t>
      </w:r>
      <w:proofErr w:type="spellStart"/>
      <w:r w:rsidRPr="003C01E1">
        <w:rPr>
          <w:rFonts w:asciiTheme="minorHAnsi" w:hAnsiTheme="minorHAnsi" w:cstheme="minorHAnsi"/>
          <w:sz w:val="22"/>
          <w:szCs w:val="22"/>
          <w:lang w:val="pl-PL"/>
        </w:rPr>
        <w:t>Pzp</w:t>
      </w:r>
      <w:proofErr w:type="spellEnd"/>
      <w:r w:rsidRPr="003C01E1">
        <w:rPr>
          <w:rFonts w:asciiTheme="minorHAnsi" w:hAnsiTheme="minorHAnsi" w:cstheme="minorHAnsi"/>
          <w:sz w:val="22"/>
          <w:szCs w:val="22"/>
          <w:lang w:val="pl-PL"/>
        </w:rPr>
        <w:t xml:space="preserve"> z:</w:t>
      </w:r>
    </w:p>
    <w:p w:rsidR="000A5FB1" w:rsidRPr="003C01E1" w:rsidRDefault="000A5FB1" w:rsidP="000A5FB1">
      <w:pPr>
        <w:pStyle w:val="Nagwek2"/>
        <w:numPr>
          <w:ilvl w:val="0"/>
          <w:numId w:val="0"/>
        </w:numPr>
        <w:spacing w:before="0" w:after="0"/>
        <w:ind w:left="1134" w:hanging="141"/>
        <w:rPr>
          <w:rFonts w:asciiTheme="minorHAnsi" w:hAnsiTheme="minorHAnsi" w:cstheme="minorHAnsi"/>
          <w:sz w:val="22"/>
          <w:szCs w:val="22"/>
          <w:lang w:val="pl-PL"/>
        </w:rPr>
      </w:pPr>
      <w:r w:rsidRPr="003C01E1">
        <w:rPr>
          <w:rFonts w:asciiTheme="minorHAnsi" w:hAnsiTheme="minorHAnsi" w:cstheme="minorHAnsi"/>
          <w:sz w:val="22"/>
          <w:szCs w:val="22"/>
          <w:lang w:val="pl-PL"/>
        </w:rPr>
        <w:t>a) Zamawiającym,</w:t>
      </w:r>
    </w:p>
    <w:p w:rsidR="000A5FB1" w:rsidRPr="003C01E1" w:rsidRDefault="000A5FB1" w:rsidP="000A5FB1">
      <w:pPr>
        <w:pStyle w:val="Nagwek2"/>
        <w:numPr>
          <w:ilvl w:val="0"/>
          <w:numId w:val="0"/>
        </w:numPr>
        <w:spacing w:before="0" w:after="0"/>
        <w:ind w:left="1134" w:hanging="141"/>
        <w:rPr>
          <w:rFonts w:asciiTheme="minorHAnsi" w:hAnsiTheme="minorHAnsi" w:cstheme="minorHAnsi"/>
          <w:sz w:val="22"/>
          <w:szCs w:val="22"/>
          <w:lang w:val="pl-PL"/>
        </w:rPr>
      </w:pPr>
      <w:r w:rsidRPr="003C01E1">
        <w:rPr>
          <w:rFonts w:asciiTheme="minorHAnsi" w:hAnsiTheme="minorHAnsi" w:cstheme="minorHAnsi"/>
          <w:sz w:val="22"/>
          <w:szCs w:val="22"/>
          <w:lang w:val="pl-PL"/>
        </w:rPr>
        <w:t>b) osobami uprawnionymi do reprezentowania Zamawiającego,</w:t>
      </w:r>
    </w:p>
    <w:p w:rsidR="000A5FB1" w:rsidRPr="003C01E1" w:rsidRDefault="000A5FB1" w:rsidP="000A5FB1">
      <w:pPr>
        <w:pStyle w:val="Nagwek2"/>
        <w:numPr>
          <w:ilvl w:val="0"/>
          <w:numId w:val="0"/>
        </w:numPr>
        <w:spacing w:before="0" w:after="0"/>
        <w:ind w:left="1134" w:hanging="141"/>
        <w:rPr>
          <w:rFonts w:asciiTheme="minorHAnsi" w:hAnsiTheme="minorHAnsi" w:cstheme="minorHAnsi"/>
          <w:sz w:val="22"/>
          <w:szCs w:val="22"/>
          <w:lang w:val="pl-PL"/>
        </w:rPr>
      </w:pPr>
      <w:r w:rsidRPr="003C01E1">
        <w:rPr>
          <w:rFonts w:asciiTheme="minorHAnsi" w:hAnsiTheme="minorHAnsi" w:cstheme="minorHAnsi"/>
          <w:sz w:val="22"/>
          <w:szCs w:val="22"/>
          <w:lang w:val="pl-PL"/>
        </w:rPr>
        <w:t>c) członkami komisji przetargowej,</w:t>
      </w:r>
    </w:p>
    <w:p w:rsidR="000A5FB1" w:rsidRPr="003C01E1" w:rsidRDefault="000A5FB1" w:rsidP="000A5FB1">
      <w:pPr>
        <w:pStyle w:val="Nagwek2"/>
        <w:numPr>
          <w:ilvl w:val="0"/>
          <w:numId w:val="0"/>
        </w:numPr>
        <w:spacing w:before="0" w:after="0"/>
        <w:ind w:left="1134" w:hanging="141"/>
        <w:rPr>
          <w:rFonts w:asciiTheme="minorHAnsi" w:hAnsiTheme="minorHAnsi" w:cstheme="minorHAnsi"/>
          <w:sz w:val="22"/>
          <w:szCs w:val="22"/>
          <w:lang w:val="pl-PL"/>
        </w:rPr>
      </w:pPr>
      <w:r w:rsidRPr="003C01E1">
        <w:rPr>
          <w:rFonts w:asciiTheme="minorHAnsi" w:hAnsiTheme="minorHAnsi" w:cstheme="minorHAnsi"/>
          <w:sz w:val="22"/>
          <w:szCs w:val="22"/>
          <w:lang w:val="pl-PL"/>
        </w:rPr>
        <w:t>d) osobami, które złożyły oświadczenie, o którym mowa w art. 17 ust. 2a</w:t>
      </w:r>
    </w:p>
    <w:p w:rsidR="000A5FB1" w:rsidRPr="003C01E1" w:rsidRDefault="000A5FB1" w:rsidP="000A5FB1">
      <w:pPr>
        <w:pStyle w:val="Nagwek2"/>
        <w:numPr>
          <w:ilvl w:val="0"/>
          <w:numId w:val="0"/>
        </w:numPr>
        <w:spacing w:before="0" w:after="0"/>
        <w:ind w:left="1134" w:hanging="141"/>
        <w:rPr>
          <w:rFonts w:asciiTheme="minorHAnsi" w:hAnsiTheme="minorHAnsi" w:cstheme="minorHAnsi"/>
          <w:sz w:val="22"/>
          <w:szCs w:val="22"/>
          <w:lang w:val="pl-PL"/>
        </w:rPr>
      </w:pPr>
      <w:r w:rsidRPr="003C01E1">
        <w:rPr>
          <w:rFonts w:asciiTheme="minorHAnsi" w:hAnsiTheme="minorHAnsi" w:cstheme="minorHAnsi"/>
          <w:sz w:val="22"/>
          <w:szCs w:val="22"/>
          <w:lang w:val="pl-PL"/>
        </w:rPr>
        <w:t>– chyba że jest możliwe zapewnienie bezstronności po stronie Zamawiającego w inny       sposób niż przez wykluczenie Wykonawcy z udziału w postępowaniu.</w:t>
      </w:r>
    </w:p>
    <w:p w:rsidR="000A5FB1" w:rsidRPr="003C01E1" w:rsidRDefault="000A5FB1" w:rsidP="000A5FB1">
      <w:pPr>
        <w:pStyle w:val="Nagwek2"/>
        <w:numPr>
          <w:ilvl w:val="0"/>
          <w:numId w:val="0"/>
        </w:numPr>
        <w:spacing w:before="0" w:after="0"/>
        <w:ind w:left="993" w:hanging="284"/>
        <w:rPr>
          <w:rFonts w:asciiTheme="minorHAnsi" w:hAnsiTheme="minorHAnsi" w:cstheme="minorHAnsi"/>
          <w:sz w:val="22"/>
          <w:szCs w:val="22"/>
          <w:lang w:val="pl-PL"/>
        </w:rPr>
      </w:pPr>
    </w:p>
    <w:p w:rsidR="000A5FB1" w:rsidRPr="003C01E1" w:rsidRDefault="000A5FB1" w:rsidP="000A5FB1">
      <w:pPr>
        <w:pStyle w:val="Nagwek2"/>
        <w:numPr>
          <w:ilvl w:val="0"/>
          <w:numId w:val="9"/>
        </w:numPr>
        <w:spacing w:before="0" w:after="0"/>
        <w:ind w:left="993" w:hanging="284"/>
        <w:rPr>
          <w:rFonts w:asciiTheme="minorHAnsi" w:hAnsiTheme="minorHAnsi" w:cstheme="minorHAnsi"/>
          <w:sz w:val="22"/>
          <w:szCs w:val="22"/>
          <w:lang w:val="pl-PL"/>
        </w:rPr>
      </w:pPr>
      <w:r w:rsidRPr="003C01E1">
        <w:rPr>
          <w:rFonts w:asciiTheme="minorHAnsi" w:hAnsiTheme="minorHAnsi" w:cstheme="minorHAnsi"/>
          <w:sz w:val="22"/>
          <w:szCs w:val="22"/>
          <w:lang w:val="pl-PL"/>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3C01E1">
        <w:rPr>
          <w:rFonts w:asciiTheme="minorHAnsi" w:hAnsiTheme="minorHAnsi" w:cstheme="minorHAnsi"/>
          <w:sz w:val="22"/>
          <w:szCs w:val="22"/>
          <w:lang w:val="pl-PL"/>
        </w:rPr>
        <w:t>Pzp</w:t>
      </w:r>
      <w:proofErr w:type="spellEnd"/>
      <w:r w:rsidRPr="003C01E1">
        <w:rPr>
          <w:rFonts w:asciiTheme="minorHAnsi" w:hAnsiTheme="minorHAnsi" w:cstheme="minorHAnsi"/>
          <w:sz w:val="22"/>
          <w:szCs w:val="22"/>
          <w:lang w:val="pl-PL"/>
        </w:rPr>
        <w:t>, co doprowadziło do rozwiązania umowy lub zasądzenia odszkodowania, jeżeli nie upłynęły 3 lata od dnia zaistnienia zdarzenia będącego podstawą wykluczenia.</w:t>
      </w:r>
    </w:p>
    <w:p w:rsidR="000A5FB1" w:rsidRPr="003C01E1" w:rsidRDefault="000A5FB1" w:rsidP="000A5FB1">
      <w:pPr>
        <w:pStyle w:val="Nagwek2"/>
        <w:numPr>
          <w:ilvl w:val="0"/>
          <w:numId w:val="0"/>
        </w:numPr>
        <w:spacing w:before="0" w:after="0"/>
        <w:ind w:left="993" w:hanging="284"/>
        <w:rPr>
          <w:rFonts w:asciiTheme="minorHAnsi" w:hAnsiTheme="minorHAnsi" w:cstheme="minorHAnsi"/>
          <w:sz w:val="22"/>
          <w:szCs w:val="22"/>
          <w:lang w:val="pl-PL"/>
        </w:rPr>
      </w:pPr>
    </w:p>
    <w:p w:rsidR="000A5FB1" w:rsidRPr="003C01E1" w:rsidRDefault="000A5FB1" w:rsidP="000A5FB1">
      <w:pPr>
        <w:pStyle w:val="Nagwek2"/>
        <w:numPr>
          <w:ilvl w:val="0"/>
          <w:numId w:val="9"/>
        </w:numPr>
        <w:spacing w:before="0" w:after="0"/>
        <w:ind w:left="993" w:hanging="284"/>
        <w:rPr>
          <w:rFonts w:asciiTheme="minorHAnsi" w:hAnsiTheme="minorHAnsi" w:cstheme="minorHAnsi"/>
          <w:sz w:val="22"/>
          <w:szCs w:val="22"/>
          <w:lang w:val="pl-PL"/>
        </w:rPr>
      </w:pPr>
      <w:r w:rsidRPr="003C01E1">
        <w:rPr>
          <w:rFonts w:asciiTheme="minorHAnsi" w:hAnsiTheme="minorHAnsi" w:cstheme="minorHAnsi"/>
          <w:sz w:val="22"/>
          <w:szCs w:val="22"/>
          <w:lang w:val="pl-PL"/>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jeżeli nie </w:t>
      </w:r>
      <w:r w:rsidRPr="003C01E1">
        <w:rPr>
          <w:rFonts w:asciiTheme="minorHAnsi" w:hAnsiTheme="minorHAnsi" w:cstheme="minorHAnsi"/>
          <w:sz w:val="22"/>
          <w:szCs w:val="22"/>
          <w:lang w:val="pl-PL"/>
        </w:rPr>
        <w:lastRenderedPageBreak/>
        <w:t>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0A5FB1" w:rsidRPr="003C01E1" w:rsidRDefault="000A5FB1" w:rsidP="000A5FB1">
      <w:pPr>
        <w:pStyle w:val="Nagwek2"/>
        <w:numPr>
          <w:ilvl w:val="0"/>
          <w:numId w:val="0"/>
        </w:numPr>
        <w:spacing w:before="0" w:after="0"/>
        <w:ind w:left="993" w:hanging="284"/>
        <w:rPr>
          <w:rFonts w:asciiTheme="minorHAnsi" w:hAnsiTheme="minorHAnsi" w:cstheme="minorHAnsi"/>
          <w:sz w:val="22"/>
          <w:szCs w:val="22"/>
          <w:lang w:val="pl-PL"/>
        </w:rPr>
      </w:pPr>
    </w:p>
    <w:p w:rsidR="000A5FB1" w:rsidRPr="003C01E1" w:rsidRDefault="000A5FB1" w:rsidP="000A5FB1">
      <w:pPr>
        <w:pStyle w:val="Nagwek2"/>
        <w:numPr>
          <w:ilvl w:val="0"/>
          <w:numId w:val="9"/>
        </w:numPr>
        <w:spacing w:before="0" w:after="0"/>
        <w:ind w:left="993" w:hanging="284"/>
        <w:rPr>
          <w:rFonts w:asciiTheme="minorHAnsi" w:hAnsiTheme="minorHAnsi" w:cstheme="minorHAnsi"/>
          <w:sz w:val="22"/>
          <w:szCs w:val="22"/>
          <w:lang w:val="pl-PL"/>
        </w:rPr>
      </w:pPr>
      <w:r w:rsidRPr="003C01E1">
        <w:rPr>
          <w:rFonts w:asciiTheme="minorHAnsi" w:hAnsiTheme="minorHAnsi" w:cstheme="minorHAnsi"/>
          <w:sz w:val="22"/>
          <w:szCs w:val="22"/>
          <w:lang w:val="pl-P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roofErr w:type="spellStart"/>
      <w:r w:rsidRPr="003C01E1">
        <w:rPr>
          <w:rFonts w:asciiTheme="minorHAnsi" w:hAnsiTheme="minorHAnsi" w:cstheme="minorHAnsi"/>
          <w:sz w:val="22"/>
          <w:szCs w:val="22"/>
          <w:lang w:val="pl-PL"/>
        </w:rPr>
        <w:t>Pzp</w:t>
      </w:r>
      <w:proofErr w:type="spellEnd"/>
      <w:r w:rsidRPr="003C01E1">
        <w:rPr>
          <w:rFonts w:asciiTheme="minorHAnsi" w:hAnsiTheme="minorHAnsi" w:cstheme="minorHAnsi"/>
          <w:sz w:val="22"/>
          <w:szCs w:val="22"/>
          <w:lang w:val="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0A5FB1" w:rsidRPr="003C01E1" w:rsidRDefault="000A5FB1" w:rsidP="000A5FB1">
      <w:pPr>
        <w:pStyle w:val="Nagwek2"/>
        <w:numPr>
          <w:ilvl w:val="0"/>
          <w:numId w:val="0"/>
        </w:numPr>
        <w:spacing w:before="0" w:after="0"/>
        <w:ind w:left="993" w:hanging="284"/>
        <w:rPr>
          <w:rFonts w:asciiTheme="minorHAnsi" w:hAnsiTheme="minorHAnsi" w:cstheme="minorHAnsi"/>
          <w:sz w:val="22"/>
          <w:szCs w:val="22"/>
          <w:lang w:val="pl-PL"/>
        </w:rPr>
      </w:pPr>
    </w:p>
    <w:p w:rsidR="000A5FB1" w:rsidRPr="003C01E1" w:rsidRDefault="000A5FB1" w:rsidP="000A5FB1">
      <w:pPr>
        <w:pStyle w:val="Nagwek2"/>
        <w:numPr>
          <w:ilvl w:val="0"/>
          <w:numId w:val="9"/>
        </w:numPr>
        <w:spacing w:before="0" w:after="0"/>
        <w:ind w:left="993" w:hanging="284"/>
        <w:rPr>
          <w:rFonts w:asciiTheme="minorHAnsi" w:hAnsiTheme="minorHAnsi" w:cstheme="minorHAnsi"/>
          <w:sz w:val="22"/>
          <w:szCs w:val="22"/>
          <w:lang w:val="pl-PL"/>
        </w:rPr>
      </w:pPr>
      <w:r w:rsidRPr="003C01E1">
        <w:rPr>
          <w:rFonts w:asciiTheme="minorHAnsi" w:hAnsiTheme="minorHAnsi" w:cstheme="minorHAnsi"/>
          <w:sz w:val="22"/>
          <w:szCs w:val="22"/>
          <w:lang w:val="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0A5FB1" w:rsidRPr="003C01E1" w:rsidRDefault="000A5FB1" w:rsidP="000A5FB1">
      <w:pPr>
        <w:pStyle w:val="Nagwek2"/>
        <w:numPr>
          <w:ilvl w:val="0"/>
          <w:numId w:val="0"/>
        </w:numPr>
        <w:spacing w:before="0" w:after="0"/>
        <w:ind w:left="993" w:hanging="284"/>
        <w:rPr>
          <w:rFonts w:asciiTheme="minorHAnsi" w:hAnsiTheme="minorHAnsi" w:cstheme="minorHAnsi"/>
          <w:sz w:val="22"/>
          <w:szCs w:val="22"/>
          <w:lang w:val="pl-PL"/>
        </w:rPr>
      </w:pPr>
    </w:p>
    <w:p w:rsidR="000A5FB1" w:rsidRPr="003C01E1" w:rsidRDefault="000A5FB1" w:rsidP="000A5FB1">
      <w:pPr>
        <w:pStyle w:val="Nagwek2"/>
        <w:numPr>
          <w:ilvl w:val="0"/>
          <w:numId w:val="9"/>
        </w:numPr>
        <w:spacing w:before="0" w:after="0"/>
        <w:ind w:left="993" w:hanging="284"/>
        <w:rPr>
          <w:rFonts w:asciiTheme="minorHAnsi" w:hAnsiTheme="minorHAnsi" w:cstheme="minorHAnsi"/>
          <w:sz w:val="22"/>
          <w:szCs w:val="22"/>
          <w:lang w:val="pl-PL"/>
        </w:rPr>
      </w:pPr>
      <w:r w:rsidRPr="003C01E1">
        <w:rPr>
          <w:rFonts w:asciiTheme="minorHAnsi" w:hAnsiTheme="minorHAnsi" w:cstheme="minorHAnsi"/>
          <w:sz w:val="22"/>
          <w:szCs w:val="22"/>
          <w:lang w:val="pl-PL"/>
        </w:rPr>
        <w:t xml:space="preserve">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3C01E1">
        <w:rPr>
          <w:rFonts w:asciiTheme="minorHAnsi" w:hAnsiTheme="minorHAnsi" w:cstheme="minorHAnsi"/>
          <w:sz w:val="22"/>
          <w:szCs w:val="22"/>
          <w:lang w:val="pl-PL"/>
        </w:rPr>
        <w:t>Pzp</w:t>
      </w:r>
      <w:proofErr w:type="spellEnd"/>
      <w:r w:rsidRPr="003C01E1">
        <w:rPr>
          <w:rFonts w:asciiTheme="minorHAnsi" w:hAnsiTheme="minorHAnsi" w:cstheme="minorHAnsi"/>
          <w:sz w:val="22"/>
          <w:szCs w:val="22"/>
          <w:lang w:val="pl-PL"/>
        </w:rPr>
        <w:t>, chyba że Wykonawca dokonał płatności należnych podatków, opłat lub składek na ubezpieczenia społeczne lub zdrowotne wraz z odsetkami lub grzywnami lub zawarł wiążące porozumienie w sprawie spłaty tych należności.</w:t>
      </w:r>
    </w:p>
    <w:p w:rsidR="009D2316" w:rsidRPr="003C01E1" w:rsidRDefault="00056B6A" w:rsidP="00345066">
      <w:pPr>
        <w:pStyle w:val="Nagwek2"/>
        <w:numPr>
          <w:ilvl w:val="0"/>
          <w:numId w:val="0"/>
        </w:numPr>
        <w:spacing w:before="0" w:after="0"/>
        <w:ind w:left="993" w:hanging="284"/>
        <w:rPr>
          <w:rFonts w:asciiTheme="minorHAnsi" w:hAnsiTheme="minorHAnsi" w:cstheme="minorHAnsi"/>
          <w:sz w:val="22"/>
          <w:szCs w:val="22"/>
          <w:lang w:val="pl-PL"/>
        </w:rPr>
      </w:pPr>
      <w:r w:rsidRPr="003C01E1">
        <w:rPr>
          <w:rFonts w:asciiTheme="minorHAnsi" w:hAnsiTheme="minorHAnsi" w:cstheme="minorHAnsi"/>
          <w:bCs w:val="0"/>
          <w:iCs w:val="0"/>
          <w:sz w:val="22"/>
          <w:szCs w:val="22"/>
          <w:lang w:val="pl-PL"/>
        </w:rPr>
        <w:t xml:space="preserve"> </w:t>
      </w:r>
    </w:p>
    <w:p w:rsidR="00EB7871" w:rsidRPr="003C01E1" w:rsidRDefault="00A56785" w:rsidP="00345066">
      <w:pPr>
        <w:pStyle w:val="Nagwek2"/>
        <w:spacing w:before="0"/>
        <w:rPr>
          <w:rFonts w:asciiTheme="minorHAnsi" w:hAnsiTheme="minorHAnsi" w:cstheme="minorHAnsi"/>
          <w:color w:val="auto"/>
          <w:sz w:val="22"/>
          <w:szCs w:val="22"/>
        </w:rPr>
      </w:pPr>
      <w:r w:rsidRPr="003C01E1">
        <w:rPr>
          <w:rFonts w:asciiTheme="minorHAnsi" w:hAnsiTheme="minorHAnsi" w:cstheme="minorHAnsi"/>
          <w:color w:val="auto"/>
          <w:sz w:val="22"/>
          <w:szCs w:val="22"/>
          <w:lang w:val="pl-PL"/>
        </w:rPr>
        <w:t>W</w:t>
      </w:r>
      <w:r w:rsidR="008A3895" w:rsidRPr="003C01E1">
        <w:rPr>
          <w:rFonts w:asciiTheme="minorHAnsi" w:hAnsiTheme="minorHAnsi" w:cstheme="minorHAnsi"/>
          <w:color w:val="auto"/>
          <w:sz w:val="22"/>
          <w:szCs w:val="22"/>
          <w:lang w:val="pl-PL"/>
        </w:rPr>
        <w:t>ykluczenie W</w:t>
      </w:r>
      <w:r w:rsidRPr="003C01E1">
        <w:rPr>
          <w:rFonts w:asciiTheme="minorHAnsi" w:hAnsiTheme="minorHAnsi" w:cstheme="minorHAnsi"/>
          <w:color w:val="auto"/>
          <w:sz w:val="22"/>
          <w:szCs w:val="22"/>
          <w:lang w:val="pl-PL"/>
        </w:rPr>
        <w:t xml:space="preserve">ykonawcy nastąpi w przypadkach, o których mowa w art. 24 ust. 7 ustawy </w:t>
      </w:r>
      <w:proofErr w:type="spellStart"/>
      <w:r w:rsidRPr="003C01E1">
        <w:rPr>
          <w:rFonts w:asciiTheme="minorHAnsi" w:hAnsiTheme="minorHAnsi" w:cstheme="minorHAnsi"/>
          <w:color w:val="auto"/>
          <w:sz w:val="22"/>
          <w:szCs w:val="22"/>
          <w:lang w:val="pl-PL"/>
        </w:rPr>
        <w:t>Pzp</w:t>
      </w:r>
      <w:proofErr w:type="spellEnd"/>
      <w:r w:rsidRPr="003C01E1">
        <w:rPr>
          <w:rFonts w:asciiTheme="minorHAnsi" w:hAnsiTheme="minorHAnsi" w:cstheme="minorHAnsi"/>
          <w:color w:val="auto"/>
          <w:sz w:val="22"/>
          <w:szCs w:val="22"/>
          <w:lang w:val="pl-PL"/>
        </w:rPr>
        <w:t>.</w:t>
      </w:r>
    </w:p>
    <w:p w:rsidR="00A34E0E" w:rsidRPr="003C01E1" w:rsidRDefault="00A34E0E" w:rsidP="00A34E0E">
      <w:pPr>
        <w:pStyle w:val="Nagwek2"/>
        <w:rPr>
          <w:rFonts w:asciiTheme="minorHAnsi" w:hAnsiTheme="minorHAnsi" w:cstheme="minorHAnsi"/>
          <w:color w:val="auto"/>
          <w:sz w:val="22"/>
          <w:szCs w:val="22"/>
        </w:rPr>
      </w:pPr>
      <w:r w:rsidRPr="003C01E1">
        <w:rPr>
          <w:rFonts w:asciiTheme="minorHAnsi" w:hAnsiTheme="minorHAnsi" w:cstheme="minorHAnsi"/>
          <w:color w:val="auto"/>
          <w:sz w:val="22"/>
          <w:szCs w:val="22"/>
        </w:rPr>
        <w:t xml:space="preserve">Wykonawca, który podlega wykluczeniu na podstawie </w:t>
      </w:r>
      <w:r w:rsidRPr="003C01E1">
        <w:rPr>
          <w:rFonts w:asciiTheme="minorHAnsi" w:hAnsiTheme="minorHAnsi" w:cstheme="minorHAnsi"/>
          <w:color w:val="auto"/>
          <w:sz w:val="22"/>
          <w:szCs w:val="22"/>
          <w:lang w:val="pl-PL"/>
        </w:rPr>
        <w:t xml:space="preserve">art. 24 </w:t>
      </w:r>
      <w:r w:rsidRPr="003C01E1">
        <w:rPr>
          <w:rFonts w:asciiTheme="minorHAnsi" w:hAnsiTheme="minorHAnsi" w:cstheme="minorHAnsi"/>
          <w:color w:val="auto"/>
          <w:sz w:val="22"/>
          <w:szCs w:val="22"/>
        </w:rPr>
        <w:t>ust. 1 pkt 13 i 14 oraz 16–20 lub ust. 5</w:t>
      </w:r>
      <w:r w:rsidRPr="003C01E1">
        <w:rPr>
          <w:rFonts w:asciiTheme="minorHAnsi" w:hAnsiTheme="minorHAnsi" w:cstheme="minorHAnsi"/>
          <w:color w:val="auto"/>
          <w:sz w:val="22"/>
          <w:szCs w:val="22"/>
          <w:lang w:val="pl-PL"/>
        </w:rPr>
        <w:t xml:space="preserve"> ustawy </w:t>
      </w:r>
      <w:proofErr w:type="spellStart"/>
      <w:r w:rsidRPr="003C01E1">
        <w:rPr>
          <w:rFonts w:asciiTheme="minorHAnsi" w:hAnsiTheme="minorHAnsi" w:cstheme="minorHAnsi"/>
          <w:color w:val="auto"/>
          <w:sz w:val="22"/>
          <w:szCs w:val="22"/>
          <w:lang w:val="pl-PL"/>
        </w:rPr>
        <w:t>Pzp</w:t>
      </w:r>
      <w:proofErr w:type="spellEnd"/>
      <w:r w:rsidRPr="003C01E1">
        <w:rPr>
          <w:rFonts w:asciiTheme="minorHAnsi" w:hAnsiTheme="minorHAnsi" w:cstheme="minorHAnsi"/>
          <w:color w:val="auto"/>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3C01E1">
        <w:rPr>
          <w:rFonts w:asciiTheme="minorHAnsi" w:hAnsiTheme="minorHAnsi" w:cstheme="minorHAnsi"/>
          <w:color w:val="auto"/>
          <w:sz w:val="22"/>
          <w:szCs w:val="22"/>
        </w:rPr>
        <w:t>b nieprawidłowemu postępowaniu W</w:t>
      </w:r>
      <w:r w:rsidRPr="003C01E1">
        <w:rPr>
          <w:rFonts w:asciiTheme="minorHAnsi" w:hAnsiTheme="minorHAnsi" w:cstheme="minorHAnsi"/>
          <w:color w:val="auto"/>
          <w:sz w:val="22"/>
          <w:szCs w:val="22"/>
        </w:rPr>
        <w:t>ykonawcy. Przepisu zdania pierwszego</w:t>
      </w:r>
      <w:r w:rsidR="008A3895" w:rsidRPr="003C01E1">
        <w:rPr>
          <w:rFonts w:asciiTheme="minorHAnsi" w:hAnsiTheme="minorHAnsi" w:cstheme="minorHAnsi"/>
          <w:color w:val="auto"/>
          <w:sz w:val="22"/>
          <w:szCs w:val="22"/>
        </w:rPr>
        <w:t xml:space="preserve"> nie stosuje się, jeżeli wobec W</w:t>
      </w:r>
      <w:r w:rsidRPr="003C01E1">
        <w:rPr>
          <w:rFonts w:asciiTheme="minorHAnsi" w:hAnsiTheme="minorHAnsi" w:cstheme="minorHAnsi"/>
          <w:color w:val="auto"/>
          <w:sz w:val="22"/>
          <w:szCs w:val="22"/>
        </w:rPr>
        <w:t>ykonawcy, będącego podmiotem zbiorowym, orzeczono prawomocnym wyrokiem sądu zakaz ubiegania się o udzielenie zamówienia oraz nie upłynął określony w tym wyroku okres obowiązywania tego zakazu.</w:t>
      </w:r>
    </w:p>
    <w:p w:rsidR="00A34E0E" w:rsidRPr="003C01E1" w:rsidRDefault="00A34E0E" w:rsidP="00A56785">
      <w:pPr>
        <w:pStyle w:val="Nagwek2"/>
        <w:numPr>
          <w:ilvl w:val="0"/>
          <w:numId w:val="0"/>
        </w:numPr>
        <w:ind w:left="680"/>
        <w:rPr>
          <w:rFonts w:asciiTheme="minorHAnsi" w:hAnsiTheme="minorHAnsi" w:cstheme="minorHAnsi"/>
          <w:color w:val="auto"/>
          <w:sz w:val="22"/>
          <w:szCs w:val="22"/>
        </w:rPr>
      </w:pPr>
      <w:r w:rsidRPr="003C01E1">
        <w:rPr>
          <w:rFonts w:asciiTheme="minorHAnsi" w:hAnsiTheme="minorHAnsi" w:cstheme="minorHAnsi"/>
          <w:color w:val="auto"/>
          <w:sz w:val="22"/>
          <w:szCs w:val="22"/>
        </w:rPr>
        <w:t>Wykonawca nie podlega wykluczeniu, jeżeli Zamawiający, uwzględniając wagę i</w:t>
      </w:r>
      <w:r w:rsidR="008A3895" w:rsidRPr="003C01E1">
        <w:rPr>
          <w:rFonts w:asciiTheme="minorHAnsi" w:hAnsiTheme="minorHAnsi" w:cstheme="minorHAnsi"/>
          <w:color w:val="auto"/>
          <w:sz w:val="22"/>
          <w:szCs w:val="22"/>
        </w:rPr>
        <w:t xml:space="preserve"> szczególne okoliczności czynu W</w:t>
      </w:r>
      <w:r w:rsidRPr="003C01E1">
        <w:rPr>
          <w:rFonts w:asciiTheme="minorHAnsi" w:hAnsiTheme="minorHAnsi" w:cstheme="minorHAnsi"/>
          <w:color w:val="auto"/>
          <w:sz w:val="22"/>
          <w:szCs w:val="22"/>
        </w:rPr>
        <w:t>ykonawcy, uzna</w:t>
      </w:r>
      <w:r w:rsidR="00A56785" w:rsidRPr="003C01E1">
        <w:rPr>
          <w:rFonts w:asciiTheme="minorHAnsi" w:hAnsiTheme="minorHAnsi" w:cstheme="minorHAnsi"/>
          <w:color w:val="auto"/>
          <w:sz w:val="22"/>
          <w:szCs w:val="22"/>
          <w:lang w:val="pl-PL"/>
        </w:rPr>
        <w:t xml:space="preserve"> przedstawione dowody</w:t>
      </w:r>
      <w:r w:rsidRPr="003C01E1">
        <w:rPr>
          <w:rFonts w:asciiTheme="minorHAnsi" w:hAnsiTheme="minorHAnsi" w:cstheme="minorHAnsi"/>
          <w:color w:val="auto"/>
          <w:sz w:val="22"/>
          <w:szCs w:val="22"/>
        </w:rPr>
        <w:t xml:space="preserve"> za wystarcz</w:t>
      </w:r>
      <w:r w:rsidR="00A56785" w:rsidRPr="003C01E1">
        <w:rPr>
          <w:rFonts w:asciiTheme="minorHAnsi" w:hAnsiTheme="minorHAnsi" w:cstheme="minorHAnsi"/>
          <w:color w:val="auto"/>
          <w:sz w:val="22"/>
          <w:szCs w:val="22"/>
        </w:rPr>
        <w:t>ające.</w:t>
      </w:r>
    </w:p>
    <w:p w:rsidR="00A56785" w:rsidRPr="003C01E1" w:rsidRDefault="00A56785" w:rsidP="00A56785">
      <w:pPr>
        <w:pStyle w:val="Nagwek2"/>
        <w:rPr>
          <w:rFonts w:asciiTheme="minorHAnsi" w:hAnsiTheme="minorHAnsi" w:cstheme="minorHAnsi"/>
          <w:sz w:val="22"/>
          <w:szCs w:val="22"/>
        </w:rPr>
      </w:pPr>
      <w:r w:rsidRPr="003C01E1">
        <w:rPr>
          <w:rFonts w:asciiTheme="minorHAnsi" w:hAnsiTheme="minorHAnsi" w:cstheme="minorHAnsi"/>
          <w:sz w:val="22"/>
          <w:szCs w:val="22"/>
          <w:lang w:val="pl-PL"/>
        </w:rPr>
        <w:t>Zamawiający może wykluczyć Wykonawcę na każdym etapie postępowania</w:t>
      </w:r>
      <w:r w:rsidR="00E528CA" w:rsidRPr="003C01E1">
        <w:rPr>
          <w:rFonts w:asciiTheme="minorHAnsi" w:hAnsiTheme="minorHAnsi" w:cstheme="minorHAnsi"/>
          <w:sz w:val="22"/>
          <w:szCs w:val="22"/>
          <w:lang w:val="pl-PL"/>
        </w:rPr>
        <w:t xml:space="preserve">, </w:t>
      </w:r>
      <w:r w:rsidR="00E528CA" w:rsidRPr="003C01E1">
        <w:rPr>
          <w:rFonts w:asciiTheme="minorHAnsi" w:hAnsiTheme="minorHAnsi" w:cstheme="minorHAnsi"/>
          <w:sz w:val="22"/>
          <w:szCs w:val="22"/>
        </w:rPr>
        <w:t>ofertę Wykonawcy wykluczonego uznaje się za odrzuconą</w:t>
      </w:r>
      <w:r w:rsidR="00E528CA" w:rsidRPr="003C01E1">
        <w:rPr>
          <w:rFonts w:asciiTheme="minorHAnsi" w:hAnsiTheme="minorHAnsi" w:cstheme="minorHAnsi"/>
          <w:sz w:val="22"/>
          <w:szCs w:val="22"/>
          <w:lang w:val="pl-PL"/>
        </w:rPr>
        <w:t>.</w:t>
      </w:r>
    </w:p>
    <w:p w:rsidR="00F278EE" w:rsidRPr="003C01E1" w:rsidRDefault="00A2369F" w:rsidP="00EE6B68">
      <w:pPr>
        <w:pStyle w:val="Nagwek1"/>
        <w:rPr>
          <w:rFonts w:asciiTheme="minorHAnsi" w:hAnsiTheme="minorHAnsi" w:cstheme="minorHAnsi"/>
          <w:sz w:val="22"/>
          <w:szCs w:val="22"/>
          <w:lang w:val="pl-PL"/>
        </w:rPr>
      </w:pPr>
      <w:bookmarkStart w:id="14" w:name="_Toc258314248"/>
      <w:r w:rsidRPr="003C01E1">
        <w:rPr>
          <w:rFonts w:asciiTheme="minorHAnsi" w:hAnsiTheme="minorHAnsi" w:cstheme="minorHAnsi"/>
          <w:sz w:val="22"/>
          <w:szCs w:val="22"/>
        </w:rPr>
        <w:t>Wykaz oświadczeń lub dokumentów, jakie mają dostarczyć Wykonawcy w celu potwierdzenia spełniania warunków udziału w postępowaniu</w:t>
      </w:r>
      <w:r w:rsidR="00892EAD" w:rsidRPr="003C01E1">
        <w:rPr>
          <w:rFonts w:asciiTheme="minorHAnsi" w:hAnsiTheme="minorHAnsi" w:cstheme="minorHAnsi"/>
          <w:sz w:val="22"/>
          <w:szCs w:val="22"/>
          <w:lang w:val="pl-PL"/>
        </w:rPr>
        <w:t xml:space="preserve"> ORAZ BRAKU PODSTAW WYKLUCZENIA</w:t>
      </w:r>
      <w:bookmarkEnd w:id="14"/>
    </w:p>
    <w:p w:rsidR="00892EAD" w:rsidRPr="003C01E1" w:rsidRDefault="001869B2" w:rsidP="00892EAD">
      <w:pPr>
        <w:pStyle w:val="Nagwek2"/>
        <w:rPr>
          <w:rFonts w:asciiTheme="minorHAnsi" w:hAnsiTheme="minorHAnsi" w:cstheme="minorHAnsi"/>
          <w:sz w:val="22"/>
          <w:szCs w:val="22"/>
          <w:lang w:val="pl-PL"/>
        </w:rPr>
      </w:pPr>
      <w:bookmarkStart w:id="15" w:name="_Hlk8736171"/>
      <w:r w:rsidRPr="003C01E1">
        <w:rPr>
          <w:rFonts w:asciiTheme="minorHAnsi" w:hAnsiTheme="minorHAnsi" w:cstheme="minorHAnsi"/>
          <w:sz w:val="22"/>
          <w:szCs w:val="22"/>
        </w:rPr>
        <w:t>Wykonawca wraz z ofertą zobowiązany jest złożyć</w:t>
      </w:r>
      <w:bookmarkEnd w:id="15"/>
      <w:r w:rsidR="00ED0999" w:rsidRPr="003C01E1">
        <w:rPr>
          <w:rFonts w:asciiTheme="minorHAnsi" w:hAnsiTheme="minorHAnsi" w:cstheme="minorHAnsi"/>
          <w:sz w:val="22"/>
          <w:szCs w:val="22"/>
          <w:lang w:val="pl-PL"/>
        </w:rPr>
        <w:t>:</w:t>
      </w:r>
      <w:r w:rsidR="00A90128" w:rsidRPr="003C01E1">
        <w:rPr>
          <w:rFonts w:asciiTheme="minorHAnsi" w:hAnsiTheme="minorHAnsi" w:cstheme="minorHAnsi"/>
          <w:sz w:val="22"/>
          <w:szCs w:val="22"/>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3C01E1" w:rsidTr="001869B2">
        <w:tc>
          <w:tcPr>
            <w:tcW w:w="709" w:type="dxa"/>
          </w:tcPr>
          <w:p w:rsidR="009D2316" w:rsidRPr="003C01E1" w:rsidRDefault="009D2316" w:rsidP="009D2316">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lastRenderedPageBreak/>
              <w:t>Lp.</w:t>
            </w:r>
          </w:p>
        </w:tc>
        <w:tc>
          <w:tcPr>
            <w:tcW w:w="7938" w:type="dxa"/>
          </w:tcPr>
          <w:p w:rsidR="009D2316" w:rsidRPr="003C01E1" w:rsidRDefault="009D2316" w:rsidP="009D2316">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t>Wymagany dokument</w:t>
            </w:r>
          </w:p>
        </w:tc>
      </w:tr>
      <w:tr w:rsidR="000A5FB1" w:rsidRPr="003C01E1" w:rsidTr="00920709">
        <w:tc>
          <w:tcPr>
            <w:tcW w:w="709"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1</w:t>
            </w:r>
          </w:p>
        </w:tc>
        <w:tc>
          <w:tcPr>
            <w:tcW w:w="7938" w:type="dxa"/>
          </w:tcPr>
          <w:p w:rsidR="000A5FB1" w:rsidRPr="003C01E1" w:rsidRDefault="000A5FB1" w:rsidP="00920709">
            <w:pPr>
              <w:spacing w:before="60" w:after="60"/>
              <w:jc w:val="both"/>
              <w:rPr>
                <w:rFonts w:asciiTheme="minorHAnsi" w:hAnsiTheme="minorHAnsi" w:cstheme="minorHAnsi"/>
                <w:sz w:val="22"/>
                <w:szCs w:val="22"/>
              </w:rPr>
            </w:pPr>
            <w:r w:rsidRPr="003C01E1">
              <w:rPr>
                <w:rFonts w:asciiTheme="minorHAnsi" w:hAnsiTheme="minorHAnsi" w:cstheme="minorHAnsi"/>
                <w:b/>
                <w:sz w:val="22"/>
                <w:szCs w:val="22"/>
              </w:rPr>
              <w:t>Oświadczenie o niepodleganiu wykluczeniu oraz spełnianiu warunków udziału</w:t>
            </w:r>
            <w:r w:rsidR="005A6486">
              <w:rPr>
                <w:rFonts w:asciiTheme="minorHAnsi" w:hAnsiTheme="minorHAnsi" w:cstheme="minorHAnsi"/>
                <w:b/>
                <w:sz w:val="22"/>
                <w:szCs w:val="22"/>
              </w:rPr>
              <w:t>- zał. nr 3 do SIWZ</w:t>
            </w:r>
          </w:p>
          <w:p w:rsidR="000A5FB1" w:rsidRPr="003C01E1" w:rsidRDefault="000A5FB1" w:rsidP="00920709">
            <w:pPr>
              <w:spacing w:after="40"/>
              <w:jc w:val="both"/>
              <w:rPr>
                <w:rFonts w:asciiTheme="minorHAnsi" w:hAnsiTheme="minorHAnsi" w:cstheme="minorHAnsi"/>
                <w:sz w:val="22"/>
                <w:szCs w:val="22"/>
              </w:rPr>
            </w:pPr>
            <w:r w:rsidRPr="003C01E1">
              <w:rPr>
                <w:rFonts w:asciiTheme="minorHAnsi" w:hAnsiTheme="minorHAnsi" w:cstheme="minorHAnsi"/>
                <w:sz w:val="22"/>
                <w:szCs w:val="22"/>
              </w:rPr>
              <w:t>Aktualne na dzień składania ofert oświadczenie Wykonawcy stanowiące wstępne potwierdzenie spełniania warunków udziału w postępowaniu oraz brak podstaw wykluczenia</w:t>
            </w:r>
          </w:p>
        </w:tc>
      </w:tr>
    </w:tbl>
    <w:p w:rsidR="00012833" w:rsidRPr="003C01E1" w:rsidRDefault="000C63A2" w:rsidP="00BF6DEC">
      <w:pPr>
        <w:pStyle w:val="Nagwek2"/>
        <w:rPr>
          <w:rFonts w:asciiTheme="minorHAnsi" w:hAnsiTheme="minorHAnsi" w:cstheme="minorHAnsi"/>
          <w:sz w:val="22"/>
          <w:szCs w:val="22"/>
        </w:rPr>
      </w:pPr>
      <w:r w:rsidRPr="003C01E1">
        <w:rPr>
          <w:rFonts w:asciiTheme="minorHAnsi" w:hAnsiTheme="minorHAnsi" w:cstheme="minorHAnsi"/>
          <w:sz w:val="22"/>
          <w:szCs w:val="22"/>
        </w:rPr>
        <w:t>Wykonawca, w terminie 3 dni od dnia zamieszczenia na stronie internetowej informacji</w:t>
      </w:r>
      <w:r w:rsidR="00BF6DEC" w:rsidRPr="003C01E1">
        <w:rPr>
          <w:rFonts w:asciiTheme="minorHAnsi" w:hAnsiTheme="minorHAnsi" w:cstheme="minorHAnsi"/>
          <w:sz w:val="22"/>
          <w:szCs w:val="22"/>
          <w:lang w:val="pl-PL"/>
        </w:rPr>
        <w:t>,</w:t>
      </w:r>
      <w:r w:rsidRPr="003C01E1">
        <w:rPr>
          <w:rFonts w:asciiTheme="minorHAnsi" w:hAnsiTheme="minorHAnsi" w:cstheme="minorHAnsi"/>
          <w:sz w:val="22"/>
          <w:szCs w:val="22"/>
        </w:rPr>
        <w:t xml:space="preserve"> </w:t>
      </w:r>
      <w:r w:rsidR="00BF6DEC" w:rsidRPr="003C01E1">
        <w:rPr>
          <w:rFonts w:asciiTheme="minorHAnsi" w:hAnsiTheme="minorHAnsi" w:cstheme="minorHAnsi"/>
          <w:sz w:val="22"/>
          <w:szCs w:val="22"/>
        </w:rPr>
        <w:t>o której mowa w art. 86 ust. 5</w:t>
      </w:r>
      <w:r w:rsidR="00BF6DEC" w:rsidRPr="003C01E1">
        <w:rPr>
          <w:rFonts w:asciiTheme="minorHAnsi" w:hAnsiTheme="minorHAnsi" w:cstheme="minorHAnsi"/>
          <w:sz w:val="22"/>
          <w:szCs w:val="22"/>
          <w:lang w:val="pl-PL"/>
        </w:rPr>
        <w:t xml:space="preserve"> ustawy </w:t>
      </w:r>
      <w:proofErr w:type="spellStart"/>
      <w:r w:rsidR="00BF6DEC" w:rsidRPr="003C01E1">
        <w:rPr>
          <w:rFonts w:asciiTheme="minorHAnsi" w:hAnsiTheme="minorHAnsi" w:cstheme="minorHAnsi"/>
          <w:sz w:val="22"/>
          <w:szCs w:val="22"/>
          <w:lang w:val="pl-PL"/>
        </w:rPr>
        <w:t>Pzp</w:t>
      </w:r>
      <w:proofErr w:type="spellEnd"/>
      <w:r w:rsidR="0092294D" w:rsidRPr="003C01E1">
        <w:rPr>
          <w:rFonts w:asciiTheme="minorHAnsi" w:hAnsiTheme="minorHAnsi" w:cstheme="minorHAnsi"/>
          <w:sz w:val="22"/>
          <w:szCs w:val="22"/>
        </w:rPr>
        <w:t>, przekazuje Z</w:t>
      </w:r>
      <w:r w:rsidR="00BF6DEC" w:rsidRPr="003C01E1">
        <w:rPr>
          <w:rFonts w:asciiTheme="minorHAnsi" w:hAnsiTheme="minorHAnsi" w:cstheme="minorHAnsi"/>
          <w:sz w:val="22"/>
          <w:szCs w:val="22"/>
        </w:rPr>
        <w:t>amawiającemu</w:t>
      </w:r>
      <w:r w:rsidR="001869B2" w:rsidRPr="003C01E1">
        <w:rPr>
          <w:rFonts w:asciiTheme="minorHAnsi" w:hAnsiTheme="minorHAnsi" w:cstheme="minorHAnsi"/>
          <w:sz w:val="22"/>
          <w:szCs w:val="22"/>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3C01E1" w:rsidTr="001869B2">
        <w:tc>
          <w:tcPr>
            <w:tcW w:w="709" w:type="dxa"/>
          </w:tcPr>
          <w:p w:rsidR="009D2316" w:rsidRPr="003C01E1" w:rsidRDefault="009D2316" w:rsidP="009D2316">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t>Lp.</w:t>
            </w:r>
          </w:p>
        </w:tc>
        <w:tc>
          <w:tcPr>
            <w:tcW w:w="7938" w:type="dxa"/>
          </w:tcPr>
          <w:p w:rsidR="009D2316" w:rsidRPr="003C01E1" w:rsidRDefault="009D2316" w:rsidP="009D2316">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t>Wymagany dokument</w:t>
            </w:r>
          </w:p>
        </w:tc>
      </w:tr>
      <w:tr w:rsidR="000A5FB1" w:rsidRPr="003C01E1" w:rsidTr="00920709">
        <w:tc>
          <w:tcPr>
            <w:tcW w:w="709"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1</w:t>
            </w:r>
          </w:p>
        </w:tc>
        <w:tc>
          <w:tcPr>
            <w:tcW w:w="7938" w:type="dxa"/>
          </w:tcPr>
          <w:p w:rsidR="000A5FB1" w:rsidRPr="003C01E1" w:rsidRDefault="000A5FB1" w:rsidP="00920709">
            <w:pPr>
              <w:spacing w:before="60" w:after="60"/>
              <w:jc w:val="both"/>
              <w:rPr>
                <w:rFonts w:asciiTheme="minorHAnsi" w:hAnsiTheme="minorHAnsi" w:cstheme="minorHAnsi"/>
                <w:sz w:val="22"/>
                <w:szCs w:val="22"/>
              </w:rPr>
            </w:pPr>
            <w:r w:rsidRPr="003C01E1">
              <w:rPr>
                <w:rFonts w:asciiTheme="minorHAnsi" w:hAnsiTheme="minorHAnsi" w:cstheme="minorHAnsi"/>
                <w:b/>
                <w:sz w:val="22"/>
                <w:szCs w:val="22"/>
              </w:rPr>
              <w:t>Oświadczenie wykonawcy o przynależności albo braku przynależności do tej samej grupy kapitałowej</w:t>
            </w:r>
            <w:r w:rsidR="00566E0E">
              <w:rPr>
                <w:rFonts w:asciiTheme="minorHAnsi" w:hAnsiTheme="minorHAnsi" w:cstheme="minorHAnsi"/>
                <w:b/>
                <w:sz w:val="22"/>
                <w:szCs w:val="22"/>
              </w:rPr>
              <w:t xml:space="preserve"> – zał. nr 3a do SIWZ.</w:t>
            </w:r>
          </w:p>
          <w:p w:rsidR="000A5FB1" w:rsidRPr="003C01E1" w:rsidRDefault="000A5FB1" w:rsidP="00920709">
            <w:pPr>
              <w:spacing w:after="40"/>
              <w:jc w:val="both"/>
              <w:rPr>
                <w:rFonts w:asciiTheme="minorHAnsi" w:hAnsiTheme="minorHAnsi" w:cstheme="minorHAnsi"/>
                <w:sz w:val="22"/>
                <w:szCs w:val="22"/>
              </w:rPr>
            </w:pPr>
            <w:r w:rsidRPr="003C01E1">
              <w:rPr>
                <w:rFonts w:asciiTheme="minorHAnsi" w:hAnsiTheme="minorHAnsi" w:cstheme="minorHAnsi"/>
                <w:sz w:val="22"/>
                <w:szCs w:val="22"/>
              </w:rPr>
              <w:t xml:space="preserve">Oświadczenie wykonawcy o przynależności albo braku przynależności do tej samej grupy kapitałowej, o której mowa w art. 24 ust. 1 pkt 23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 xml:space="preserve">, </w:t>
            </w:r>
            <w:r w:rsidRPr="003C01E1">
              <w:rPr>
                <w:rFonts w:asciiTheme="minorHAnsi" w:hAnsiTheme="minorHAnsi" w:cstheme="minorHAnsi"/>
                <w:b/>
                <w:sz w:val="22"/>
                <w:szCs w:val="22"/>
              </w:rPr>
              <w:t>składane w terminie 3 dni od dnia zamieszczenia na stronie internetowej informacji z otwarcia ofert.</w:t>
            </w:r>
          </w:p>
        </w:tc>
      </w:tr>
    </w:tbl>
    <w:p w:rsidR="009D2316" w:rsidRPr="003C01E1" w:rsidRDefault="00BF6DEC" w:rsidP="00861B28">
      <w:pPr>
        <w:pStyle w:val="Nagwek2"/>
        <w:numPr>
          <w:ilvl w:val="0"/>
          <w:numId w:val="0"/>
        </w:numPr>
        <w:ind w:left="680"/>
        <w:rPr>
          <w:rFonts w:asciiTheme="minorHAnsi" w:hAnsiTheme="minorHAnsi" w:cstheme="minorHAnsi"/>
          <w:sz w:val="22"/>
          <w:szCs w:val="22"/>
          <w:lang w:val="pl-PL"/>
        </w:rPr>
      </w:pPr>
      <w:r w:rsidRPr="003C01E1">
        <w:rPr>
          <w:rFonts w:asciiTheme="minorHAnsi" w:hAnsiTheme="minorHAnsi" w:cstheme="minorHAnsi"/>
          <w:sz w:val="22"/>
          <w:szCs w:val="22"/>
        </w:rPr>
        <w:t>W</w:t>
      </w:r>
      <w:r w:rsidR="008A3895" w:rsidRPr="003C01E1">
        <w:rPr>
          <w:rFonts w:asciiTheme="minorHAnsi" w:hAnsiTheme="minorHAnsi" w:cstheme="minorHAnsi"/>
          <w:sz w:val="22"/>
          <w:szCs w:val="22"/>
        </w:rPr>
        <w:t>raz ze złożeniem oświadczenia, W</w:t>
      </w:r>
      <w:r w:rsidRPr="003C01E1">
        <w:rPr>
          <w:rFonts w:asciiTheme="minorHAnsi" w:hAnsiTheme="minorHAnsi" w:cstheme="minorHAnsi"/>
          <w:sz w:val="22"/>
          <w:szCs w:val="22"/>
        </w:rPr>
        <w:t>ykonawca może przedstawić</w:t>
      </w:r>
      <w:r w:rsidR="005B4881" w:rsidRPr="003C01E1">
        <w:rPr>
          <w:rFonts w:asciiTheme="minorHAnsi" w:hAnsiTheme="minorHAnsi" w:cstheme="minorHAnsi"/>
          <w:sz w:val="22"/>
          <w:szCs w:val="22"/>
        </w:rPr>
        <w:t xml:space="preserve"> dowody, że powiązania z innym W</w:t>
      </w:r>
      <w:r w:rsidRPr="003C01E1">
        <w:rPr>
          <w:rFonts w:asciiTheme="minorHAnsi" w:hAnsiTheme="minorHAnsi" w:cstheme="minorHAnsi"/>
          <w:sz w:val="22"/>
          <w:szCs w:val="22"/>
        </w:rPr>
        <w:t>ykonawcą nie prowadzą do zakłócenia konkurencji w postępowaniu o udzielenie zamówienia</w:t>
      </w:r>
      <w:r w:rsidR="000C63A2" w:rsidRPr="003C01E1">
        <w:rPr>
          <w:rFonts w:asciiTheme="minorHAnsi" w:hAnsiTheme="minorHAnsi" w:cstheme="minorHAnsi"/>
          <w:sz w:val="22"/>
          <w:szCs w:val="22"/>
          <w:lang w:val="pl-PL"/>
        </w:rPr>
        <w:t>.</w:t>
      </w:r>
      <w:r w:rsidR="009D2316" w:rsidRPr="003C01E1">
        <w:rPr>
          <w:rFonts w:asciiTheme="minorHAnsi" w:hAnsiTheme="minorHAnsi" w:cstheme="minorHAnsi"/>
          <w:sz w:val="22"/>
          <w:szCs w:val="22"/>
          <w:lang w:val="pl-PL"/>
        </w:rPr>
        <w:t xml:space="preserve"> </w:t>
      </w:r>
    </w:p>
    <w:p w:rsidR="000A5FB1" w:rsidRPr="003C01E1" w:rsidRDefault="000A5FB1" w:rsidP="000A5FB1">
      <w:pPr>
        <w:pStyle w:val="Nagwek2"/>
        <w:rPr>
          <w:rFonts w:asciiTheme="minorHAnsi" w:hAnsiTheme="minorHAnsi" w:cstheme="minorHAnsi"/>
          <w:sz w:val="22"/>
          <w:szCs w:val="22"/>
        </w:rPr>
      </w:pPr>
      <w:r w:rsidRPr="003C01E1">
        <w:rPr>
          <w:rFonts w:asciiTheme="minorHAnsi" w:hAnsiTheme="minorHAnsi" w:cstheme="minorHAnsi"/>
          <w:sz w:val="22"/>
          <w:szCs w:val="22"/>
          <w:lang w:val="pl-PL"/>
        </w:rPr>
        <w:t xml:space="preserve">Zamawiający, na podstawie art. 24aa ustawy </w:t>
      </w:r>
      <w:proofErr w:type="spellStart"/>
      <w:r w:rsidRPr="003C01E1">
        <w:rPr>
          <w:rFonts w:asciiTheme="minorHAnsi" w:hAnsiTheme="minorHAnsi" w:cstheme="minorHAnsi"/>
          <w:sz w:val="22"/>
          <w:szCs w:val="22"/>
          <w:lang w:val="pl-PL"/>
        </w:rPr>
        <w:t>Pzp</w:t>
      </w:r>
      <w:proofErr w:type="spellEnd"/>
      <w:r w:rsidRPr="003C01E1">
        <w:rPr>
          <w:rFonts w:asciiTheme="minorHAnsi" w:hAnsiTheme="minorHAnsi" w:cstheme="minorHAnsi"/>
          <w:sz w:val="22"/>
          <w:szCs w:val="22"/>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Pr="003C01E1" w:rsidRDefault="00717726" w:rsidP="00F278EE">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Zamawiający przed </w:t>
      </w:r>
      <w:r w:rsidR="00051DC0" w:rsidRPr="003C01E1">
        <w:rPr>
          <w:rFonts w:asciiTheme="minorHAnsi" w:hAnsiTheme="minorHAnsi" w:cstheme="minorHAnsi"/>
          <w:sz w:val="22"/>
          <w:szCs w:val="22"/>
        </w:rPr>
        <w:t>udzieleniem zamówienia, może wezwać</w:t>
      </w:r>
      <w:r w:rsidR="005B4881" w:rsidRPr="003C01E1">
        <w:rPr>
          <w:rFonts w:asciiTheme="minorHAnsi" w:hAnsiTheme="minorHAnsi" w:cstheme="minorHAnsi"/>
          <w:sz w:val="22"/>
          <w:szCs w:val="22"/>
        </w:rPr>
        <w:t xml:space="preserve"> W</w:t>
      </w:r>
      <w:r w:rsidRPr="003C01E1">
        <w:rPr>
          <w:rFonts w:asciiTheme="minorHAnsi" w:hAnsiTheme="minorHAnsi" w:cstheme="minorHAnsi"/>
          <w:sz w:val="22"/>
          <w:szCs w:val="22"/>
        </w:rPr>
        <w:t xml:space="preserve">ykonawcę, którego oferta została najwyżej oceniona, do złożenia w </w:t>
      </w:r>
      <w:r w:rsidR="00033447" w:rsidRPr="003C01E1">
        <w:rPr>
          <w:rFonts w:asciiTheme="minorHAnsi" w:hAnsiTheme="minorHAnsi" w:cstheme="minorHAnsi"/>
          <w:sz w:val="22"/>
          <w:szCs w:val="22"/>
        </w:rPr>
        <w:t>wyznaczonym, nie krótszym niż 5</w:t>
      </w:r>
      <w:r w:rsidRPr="003C01E1">
        <w:rPr>
          <w:rFonts w:asciiTheme="minorHAnsi" w:hAnsiTheme="minorHAnsi" w:cstheme="minorHAnsi"/>
          <w:sz w:val="22"/>
          <w:szCs w:val="22"/>
        </w:rPr>
        <w:t xml:space="preserve"> dni, terminie aktualnych na dzień złożenia oświadczeń lub dokumentów,</w:t>
      </w:r>
      <w:r w:rsidRPr="003C01E1">
        <w:rPr>
          <w:rFonts w:asciiTheme="minorHAnsi" w:hAnsiTheme="minorHAnsi" w:cstheme="minorHAnsi"/>
          <w:sz w:val="22"/>
          <w:szCs w:val="22"/>
          <w:lang w:val="pl-PL"/>
        </w:rPr>
        <w:t xml:space="preserve"> </w:t>
      </w:r>
      <w:r w:rsidRPr="003C01E1">
        <w:rPr>
          <w:rFonts w:asciiTheme="minorHAnsi" w:hAnsiTheme="minorHAnsi" w:cstheme="minorHAnsi"/>
          <w:sz w:val="22"/>
          <w:szCs w:val="22"/>
        </w:rPr>
        <w:t xml:space="preserve">potwierdzających okoliczności, o których mowa w art. 25 ust. 1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w:t>
      </w:r>
    </w:p>
    <w:p w:rsidR="00F278EE" w:rsidRPr="003C01E1" w:rsidRDefault="00F278EE" w:rsidP="00F278EE">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Wykaz dokumentów i oświadczeń składanych na wezwanie Zamawiającego </w:t>
      </w:r>
      <w:r w:rsidRPr="003C01E1">
        <w:rPr>
          <w:rFonts w:asciiTheme="minorHAnsi" w:hAnsiTheme="minorHAnsi" w:cstheme="minorHAnsi"/>
          <w:sz w:val="22"/>
          <w:szCs w:val="22"/>
          <w:lang w:val="pl-PL"/>
        </w:rPr>
        <w:t xml:space="preserve">na </w:t>
      </w:r>
      <w:r w:rsidRPr="003C01E1">
        <w:rPr>
          <w:rFonts w:asciiTheme="minorHAnsi" w:hAnsiTheme="minorHAnsi" w:cstheme="minorHAnsi"/>
          <w:sz w:val="22"/>
          <w:szCs w:val="22"/>
        </w:rPr>
        <w:t>potwierdzenie okoliczności, o których mowa w art. 25 ust. 1</w:t>
      </w:r>
      <w:r w:rsidRPr="003C01E1">
        <w:rPr>
          <w:rFonts w:asciiTheme="minorHAnsi" w:hAnsiTheme="minorHAnsi" w:cstheme="minorHAnsi"/>
          <w:sz w:val="22"/>
          <w:szCs w:val="22"/>
          <w:lang w:val="pl-PL"/>
        </w:rPr>
        <w:t xml:space="preserve"> ustawy </w:t>
      </w:r>
      <w:proofErr w:type="spellStart"/>
      <w:r w:rsidRPr="003C01E1">
        <w:rPr>
          <w:rFonts w:asciiTheme="minorHAnsi" w:hAnsiTheme="minorHAnsi" w:cstheme="minorHAnsi"/>
          <w:sz w:val="22"/>
          <w:szCs w:val="22"/>
          <w:lang w:val="pl-PL"/>
        </w:rPr>
        <w:t>Pzp</w:t>
      </w:r>
      <w:proofErr w:type="spellEnd"/>
      <w:r w:rsidRPr="003C01E1">
        <w:rPr>
          <w:rFonts w:asciiTheme="minorHAnsi" w:hAnsiTheme="minorHAnsi" w:cstheme="minorHAnsi"/>
          <w:sz w:val="22"/>
          <w:szCs w:val="22"/>
          <w:lang w:val="pl-PL"/>
        </w:rPr>
        <w:t>:</w:t>
      </w:r>
    </w:p>
    <w:p w:rsidR="000A5FB1" w:rsidRPr="003C01E1" w:rsidRDefault="000A5FB1" w:rsidP="000A5FB1">
      <w:pPr>
        <w:pStyle w:val="Nagwek2"/>
        <w:numPr>
          <w:ilvl w:val="0"/>
          <w:numId w:val="12"/>
        </w:numPr>
        <w:ind w:left="709"/>
        <w:rPr>
          <w:rFonts w:asciiTheme="minorHAnsi" w:hAnsiTheme="minorHAnsi" w:cstheme="minorHAnsi"/>
          <w:sz w:val="22"/>
          <w:szCs w:val="22"/>
        </w:rPr>
      </w:pPr>
      <w:r w:rsidRPr="003C01E1">
        <w:rPr>
          <w:rFonts w:asciiTheme="minorHAnsi" w:hAnsiTheme="minorHAnsi" w:cstheme="minorHAnsi"/>
          <w:sz w:val="22"/>
          <w:szCs w:val="22"/>
        </w:rPr>
        <w:t>W celu wykazania spełniania przez Wykonawcę warunków</w:t>
      </w:r>
      <w:r w:rsidRPr="003C01E1">
        <w:rPr>
          <w:rFonts w:asciiTheme="minorHAnsi" w:hAnsiTheme="minorHAnsi" w:cstheme="minorHAnsi"/>
          <w:sz w:val="22"/>
          <w:szCs w:val="22"/>
          <w:lang w:val="pl-PL"/>
        </w:rPr>
        <w:t xml:space="preserve"> udziału w postępowaniu należy przedłożyć</w:t>
      </w:r>
      <w:r w:rsidRPr="003C01E1">
        <w:rPr>
          <w:rFonts w:asciiTheme="minorHAnsi" w:hAnsiTheme="minorHAnsi" w:cstheme="minorHAnsi"/>
          <w:sz w:val="22"/>
          <w:szCs w:val="22"/>
        </w:rPr>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A5FB1" w:rsidRPr="003C01E1" w:rsidTr="00920709">
        <w:tc>
          <w:tcPr>
            <w:tcW w:w="72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t>Lp.</w:t>
            </w:r>
          </w:p>
        </w:tc>
        <w:tc>
          <w:tcPr>
            <w:tcW w:w="792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t>Wymagany dokument</w:t>
            </w:r>
          </w:p>
        </w:tc>
      </w:tr>
      <w:tr w:rsidR="000A5FB1" w:rsidRPr="003C01E1" w:rsidTr="00920709">
        <w:tc>
          <w:tcPr>
            <w:tcW w:w="72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1</w:t>
            </w:r>
          </w:p>
        </w:tc>
        <w:tc>
          <w:tcPr>
            <w:tcW w:w="7920" w:type="dxa"/>
          </w:tcPr>
          <w:p w:rsidR="000A5FB1" w:rsidRPr="003C01E1" w:rsidRDefault="000A5FB1" w:rsidP="00920709">
            <w:pPr>
              <w:spacing w:before="60" w:after="120"/>
              <w:jc w:val="both"/>
              <w:rPr>
                <w:rFonts w:asciiTheme="minorHAnsi" w:hAnsiTheme="minorHAnsi" w:cstheme="minorHAnsi"/>
                <w:b/>
                <w:bCs/>
                <w:sz w:val="22"/>
                <w:szCs w:val="22"/>
              </w:rPr>
            </w:pPr>
            <w:r w:rsidRPr="003C01E1">
              <w:rPr>
                <w:rFonts w:asciiTheme="minorHAnsi" w:hAnsiTheme="minorHAnsi" w:cstheme="minorHAnsi"/>
                <w:b/>
                <w:bCs/>
                <w:sz w:val="22"/>
                <w:szCs w:val="22"/>
              </w:rPr>
              <w:t>Wykaz robót budowanych</w:t>
            </w:r>
            <w:r w:rsidR="00775D8F">
              <w:rPr>
                <w:rFonts w:asciiTheme="minorHAnsi" w:hAnsiTheme="minorHAnsi" w:cstheme="minorHAnsi"/>
                <w:b/>
                <w:bCs/>
                <w:sz w:val="22"/>
                <w:szCs w:val="22"/>
              </w:rPr>
              <w:t>- zał. nr 4  do SIWZ.</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Wykaz robót budowlanych </w:t>
            </w:r>
            <w:r w:rsidRPr="003C01E1">
              <w:rPr>
                <w:rFonts w:asciiTheme="minorHAnsi" w:hAnsiTheme="minorHAnsi" w:cstheme="minorHAnsi"/>
                <w:b/>
                <w:sz w:val="22"/>
                <w:szCs w:val="22"/>
              </w:rPr>
              <w:t>wykonanych nie wcześniej niż w okresie ostatnich 5 lat przed upływem terminu składania ofert</w:t>
            </w:r>
            <w:r w:rsidRPr="003C01E1">
              <w:rPr>
                <w:rFonts w:asciiTheme="minorHAnsi" w:hAnsiTheme="minorHAnsi" w:cstheme="minorHAnsi"/>
                <w:sz w:val="22"/>
                <w:szCs w:val="22"/>
              </w:rPr>
              <w:t xml:space="preserve">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0A5FB1" w:rsidRPr="003C01E1" w:rsidTr="00920709">
        <w:tc>
          <w:tcPr>
            <w:tcW w:w="72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2</w:t>
            </w:r>
          </w:p>
        </w:tc>
        <w:tc>
          <w:tcPr>
            <w:tcW w:w="7920" w:type="dxa"/>
          </w:tcPr>
          <w:p w:rsidR="000A5FB1" w:rsidRPr="003C01E1" w:rsidRDefault="000A5FB1" w:rsidP="00920709">
            <w:pPr>
              <w:spacing w:before="60" w:after="120"/>
              <w:jc w:val="both"/>
              <w:rPr>
                <w:rFonts w:asciiTheme="minorHAnsi" w:hAnsiTheme="minorHAnsi" w:cstheme="minorHAnsi"/>
                <w:b/>
                <w:bCs/>
                <w:sz w:val="22"/>
                <w:szCs w:val="22"/>
              </w:rPr>
            </w:pPr>
            <w:r w:rsidRPr="003C01E1">
              <w:rPr>
                <w:rFonts w:asciiTheme="minorHAnsi" w:hAnsiTheme="minorHAnsi" w:cstheme="minorHAnsi"/>
                <w:b/>
                <w:bCs/>
                <w:sz w:val="22"/>
                <w:szCs w:val="22"/>
              </w:rPr>
              <w:t>Wykaz osób</w:t>
            </w:r>
            <w:r w:rsidR="00775D8F">
              <w:rPr>
                <w:rFonts w:asciiTheme="minorHAnsi" w:hAnsiTheme="minorHAnsi" w:cstheme="minorHAnsi"/>
                <w:b/>
                <w:bCs/>
                <w:sz w:val="22"/>
                <w:szCs w:val="22"/>
              </w:rPr>
              <w:t xml:space="preserve"> – zał. nr 4a do SIWZ.</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lastRenderedPageBreak/>
              <w:t xml:space="preserve">Wykaz osób, </w:t>
            </w:r>
            <w:r w:rsidRPr="003C01E1">
              <w:rPr>
                <w:rFonts w:asciiTheme="minorHAnsi" w:hAnsiTheme="minorHAnsi" w:cstheme="minorHAnsi"/>
                <w:b/>
                <w:sz w:val="22"/>
                <w:szCs w:val="22"/>
              </w:rPr>
              <w:t>skierowanych przez wykonawcę do realizacji zamówienia publicznego</w:t>
            </w:r>
            <w:r w:rsidRPr="003C01E1">
              <w:rPr>
                <w:rFonts w:asciiTheme="minorHAnsi" w:hAnsiTheme="minorHAnsi" w:cstheme="minorHAnsi"/>
                <w:sz w:val="22"/>
                <w:szCs w:val="22"/>
              </w:rPr>
              <w:t>,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0A5FB1" w:rsidRPr="003C01E1" w:rsidTr="00920709">
        <w:tc>
          <w:tcPr>
            <w:tcW w:w="72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lastRenderedPageBreak/>
              <w:t>3</w:t>
            </w:r>
          </w:p>
        </w:tc>
        <w:tc>
          <w:tcPr>
            <w:tcW w:w="7920" w:type="dxa"/>
          </w:tcPr>
          <w:p w:rsidR="000A5FB1" w:rsidRPr="003C01E1" w:rsidRDefault="000A5FB1" w:rsidP="00920709">
            <w:pPr>
              <w:spacing w:before="60" w:after="120"/>
              <w:jc w:val="both"/>
              <w:rPr>
                <w:rFonts w:asciiTheme="minorHAnsi" w:hAnsiTheme="minorHAnsi" w:cstheme="minorHAnsi"/>
                <w:b/>
                <w:bCs/>
                <w:sz w:val="22"/>
                <w:szCs w:val="22"/>
              </w:rPr>
            </w:pPr>
            <w:r w:rsidRPr="003C01E1">
              <w:rPr>
                <w:rFonts w:asciiTheme="minorHAnsi" w:hAnsiTheme="minorHAnsi" w:cstheme="minorHAnsi"/>
                <w:b/>
                <w:bCs/>
                <w:sz w:val="22"/>
                <w:szCs w:val="22"/>
              </w:rPr>
              <w:t>Ubezpieczenie od odpowiedzialności cywilnej</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Potwierdzenie, że wykonawca </w:t>
            </w:r>
            <w:r w:rsidRPr="003C01E1">
              <w:rPr>
                <w:rFonts w:asciiTheme="minorHAnsi" w:hAnsiTheme="minorHAnsi" w:cstheme="minorHAnsi"/>
                <w:b/>
                <w:sz w:val="22"/>
                <w:szCs w:val="22"/>
              </w:rPr>
              <w:t>jest ubezpieczony od odpowiedzialności cywilnej w zakresie prowadzonej działalności związanej z przedmiotem zamówienia na sumę gwarancyjną określoną przez zamawiającego</w:t>
            </w:r>
            <w:r w:rsidRPr="003C01E1">
              <w:rPr>
                <w:rFonts w:asciiTheme="minorHAnsi" w:hAnsiTheme="minorHAnsi" w:cstheme="minorHAnsi"/>
                <w:sz w:val="22"/>
                <w:szCs w:val="22"/>
              </w:rPr>
              <w:t>.</w:t>
            </w:r>
          </w:p>
        </w:tc>
      </w:tr>
    </w:tbl>
    <w:p w:rsidR="000A5FB1" w:rsidRPr="003C01E1" w:rsidRDefault="000A5FB1" w:rsidP="000A5FB1">
      <w:pPr>
        <w:pStyle w:val="Nagwek2"/>
        <w:numPr>
          <w:ilvl w:val="0"/>
          <w:numId w:val="0"/>
        </w:numPr>
        <w:ind w:left="680"/>
        <w:rPr>
          <w:rFonts w:asciiTheme="minorHAnsi" w:hAnsiTheme="minorHAnsi" w:cstheme="minorHAnsi"/>
          <w:sz w:val="22"/>
          <w:szCs w:val="22"/>
        </w:rPr>
      </w:pPr>
    </w:p>
    <w:p w:rsidR="000A5FB1" w:rsidRPr="003C01E1" w:rsidRDefault="000A5FB1" w:rsidP="000A5FB1">
      <w:pPr>
        <w:pStyle w:val="Nagwek2"/>
        <w:numPr>
          <w:ilvl w:val="0"/>
          <w:numId w:val="12"/>
        </w:numPr>
        <w:ind w:left="709"/>
        <w:rPr>
          <w:rFonts w:asciiTheme="minorHAnsi" w:hAnsiTheme="minorHAnsi" w:cstheme="minorHAnsi"/>
          <w:sz w:val="22"/>
          <w:szCs w:val="22"/>
        </w:rPr>
      </w:pPr>
      <w:r w:rsidRPr="003C01E1">
        <w:rPr>
          <w:rFonts w:asciiTheme="minorHAnsi" w:hAnsiTheme="minorHAnsi" w:cstheme="minorHAnsi"/>
          <w:sz w:val="22"/>
          <w:szCs w:val="22"/>
        </w:rPr>
        <w:t>W celu wykazania braku podstaw do wykluczenia z postępowania o udzielenie zamówienia 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0A5FB1" w:rsidRPr="003C01E1" w:rsidTr="00920709">
        <w:tc>
          <w:tcPr>
            <w:tcW w:w="72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t>Lp.</w:t>
            </w:r>
          </w:p>
        </w:tc>
        <w:tc>
          <w:tcPr>
            <w:tcW w:w="792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t>Wymagany dokument</w:t>
            </w:r>
          </w:p>
        </w:tc>
      </w:tr>
      <w:tr w:rsidR="000A5FB1" w:rsidRPr="003C01E1" w:rsidTr="00920709">
        <w:tc>
          <w:tcPr>
            <w:tcW w:w="72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1</w:t>
            </w:r>
          </w:p>
        </w:tc>
        <w:tc>
          <w:tcPr>
            <w:tcW w:w="7920" w:type="dxa"/>
          </w:tcPr>
          <w:p w:rsidR="000A5FB1" w:rsidRPr="003C01E1" w:rsidRDefault="000A5FB1" w:rsidP="00920709">
            <w:pPr>
              <w:spacing w:before="60" w:after="120"/>
              <w:jc w:val="both"/>
              <w:rPr>
                <w:rFonts w:asciiTheme="minorHAnsi" w:hAnsiTheme="minorHAnsi" w:cstheme="minorHAnsi"/>
                <w:b/>
                <w:bCs/>
                <w:sz w:val="22"/>
                <w:szCs w:val="22"/>
              </w:rPr>
            </w:pPr>
            <w:r w:rsidRPr="003C01E1">
              <w:rPr>
                <w:rFonts w:asciiTheme="minorHAnsi" w:hAnsiTheme="minorHAnsi" w:cstheme="minorHAnsi"/>
                <w:b/>
                <w:bCs/>
                <w:sz w:val="22"/>
                <w:szCs w:val="22"/>
              </w:rPr>
              <w:t>Odpis z właściwego rejestru lub z centralnej ewidencji i informacji o działalności gospodarczej</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w:t>
            </w:r>
          </w:p>
        </w:tc>
      </w:tr>
      <w:tr w:rsidR="000A5FB1" w:rsidRPr="003C01E1" w:rsidTr="00920709">
        <w:tc>
          <w:tcPr>
            <w:tcW w:w="72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2</w:t>
            </w:r>
          </w:p>
        </w:tc>
        <w:tc>
          <w:tcPr>
            <w:tcW w:w="7920" w:type="dxa"/>
          </w:tcPr>
          <w:p w:rsidR="000A5FB1" w:rsidRPr="003C01E1" w:rsidRDefault="000A5FB1" w:rsidP="00920709">
            <w:pPr>
              <w:spacing w:before="60" w:after="120"/>
              <w:jc w:val="both"/>
              <w:rPr>
                <w:rFonts w:asciiTheme="minorHAnsi" w:hAnsiTheme="minorHAnsi" w:cstheme="minorHAnsi"/>
                <w:b/>
                <w:bCs/>
                <w:sz w:val="22"/>
                <w:szCs w:val="22"/>
              </w:rPr>
            </w:pPr>
            <w:r w:rsidRPr="003C01E1">
              <w:rPr>
                <w:rFonts w:asciiTheme="minorHAnsi" w:hAnsiTheme="minorHAnsi" w:cstheme="minorHAnsi"/>
                <w:b/>
                <w:bCs/>
                <w:sz w:val="22"/>
                <w:szCs w:val="22"/>
              </w:rPr>
              <w:t>Zaświadczenie właściwego naczelnika urzędu skarbowego</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Zaświadczenie właściwego naczelnika urzędu skarbowego potwierdzającego, że wykonawca nie zalega z opłacaniem podatków, wystawionego </w:t>
            </w:r>
            <w:r w:rsidRPr="003C01E1">
              <w:rPr>
                <w:rFonts w:asciiTheme="minorHAnsi" w:hAnsiTheme="minorHAnsi" w:cstheme="minorHAnsi"/>
                <w:b/>
                <w:sz w:val="22"/>
                <w:szCs w:val="22"/>
              </w:rPr>
              <w:t>nie wcześniej niż 3 miesiące przed upływem terminu składania ofert</w:t>
            </w:r>
            <w:r w:rsidRPr="003C01E1">
              <w:rPr>
                <w:rFonts w:asciiTheme="minorHAnsi" w:hAnsiTheme="minorHAnsi" w:cstheme="minorHAnsi"/>
                <w:sz w:val="22"/>
                <w:szCs w:val="22"/>
              </w:rPr>
              <w:t xml:space="preserve">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0A5FB1" w:rsidRPr="003C01E1" w:rsidTr="00920709">
        <w:tc>
          <w:tcPr>
            <w:tcW w:w="72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3</w:t>
            </w:r>
          </w:p>
        </w:tc>
        <w:tc>
          <w:tcPr>
            <w:tcW w:w="7920" w:type="dxa"/>
          </w:tcPr>
          <w:p w:rsidR="000A5FB1" w:rsidRPr="003C01E1" w:rsidRDefault="000A5FB1" w:rsidP="00920709">
            <w:pPr>
              <w:spacing w:before="60" w:after="120"/>
              <w:jc w:val="both"/>
              <w:rPr>
                <w:rFonts w:asciiTheme="minorHAnsi" w:hAnsiTheme="minorHAnsi" w:cstheme="minorHAnsi"/>
                <w:b/>
                <w:bCs/>
                <w:sz w:val="22"/>
                <w:szCs w:val="22"/>
              </w:rPr>
            </w:pPr>
            <w:r w:rsidRPr="003C01E1">
              <w:rPr>
                <w:rFonts w:asciiTheme="minorHAnsi" w:hAnsiTheme="minorHAnsi" w:cstheme="minorHAnsi"/>
                <w:b/>
                <w:bCs/>
                <w:sz w:val="22"/>
                <w:szCs w:val="22"/>
              </w:rPr>
              <w:t>Zaświadczenie właściwej terenowej jednostki organizacyjnej ZUS lub KRUS</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t>
            </w:r>
            <w:r w:rsidRPr="003C01E1">
              <w:rPr>
                <w:rFonts w:asciiTheme="minorHAnsi" w:hAnsiTheme="minorHAnsi" w:cstheme="minorHAnsi"/>
                <w:b/>
                <w:sz w:val="22"/>
                <w:szCs w:val="22"/>
              </w:rPr>
              <w:t>wystawionego nie wcześniej niż 3 miesiące przed upływem terminu składania ofert</w:t>
            </w:r>
            <w:r w:rsidRPr="003C01E1">
              <w:rPr>
                <w:rFonts w:asciiTheme="minorHAnsi" w:hAnsiTheme="minorHAnsi" w:cstheme="minorHAnsi"/>
                <w:sz w:val="22"/>
                <w:szCs w:val="22"/>
              </w:rPr>
              <w:t xml:space="preserve">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rsidR="000A5FB1" w:rsidRPr="003C01E1" w:rsidRDefault="000A5FB1" w:rsidP="000A5FB1">
      <w:pPr>
        <w:pStyle w:val="Nagwek2"/>
        <w:numPr>
          <w:ilvl w:val="0"/>
          <w:numId w:val="12"/>
        </w:numPr>
        <w:spacing w:after="80"/>
        <w:ind w:left="709" w:hanging="357"/>
        <w:rPr>
          <w:rFonts w:asciiTheme="minorHAnsi" w:hAnsiTheme="minorHAnsi" w:cstheme="minorHAnsi"/>
          <w:sz w:val="22"/>
          <w:szCs w:val="22"/>
        </w:rPr>
      </w:pPr>
      <w:r w:rsidRPr="003C01E1">
        <w:rPr>
          <w:rFonts w:asciiTheme="minorHAnsi" w:hAnsiTheme="minorHAnsi" w:cstheme="minorHAnsi"/>
          <w:sz w:val="22"/>
          <w:szCs w:val="22"/>
        </w:rPr>
        <w:t>W celu oceny, czy Wykonawca polegając na zdolnościach lub sytuacji innych podmiotów na zasadach określonych</w:t>
      </w:r>
      <w:r w:rsidRPr="003C01E1">
        <w:rPr>
          <w:rFonts w:asciiTheme="minorHAnsi" w:hAnsiTheme="minorHAnsi" w:cstheme="minorHAnsi"/>
          <w:sz w:val="22"/>
          <w:szCs w:val="22"/>
          <w:lang w:val="pl-PL"/>
        </w:rPr>
        <w:t xml:space="preserve"> </w:t>
      </w:r>
      <w:r w:rsidRPr="003C01E1">
        <w:rPr>
          <w:rFonts w:asciiTheme="minorHAnsi" w:hAnsiTheme="minorHAnsi" w:cstheme="minorHAnsi"/>
          <w:sz w:val="22"/>
          <w:szCs w:val="22"/>
        </w:rPr>
        <w:t>w art. 22a ustawy</w:t>
      </w:r>
      <w:r w:rsidRPr="003C01E1">
        <w:rPr>
          <w:rFonts w:asciiTheme="minorHAnsi" w:hAnsiTheme="minorHAnsi" w:cstheme="minorHAnsi"/>
          <w:sz w:val="22"/>
          <w:szCs w:val="22"/>
          <w:lang w:val="pl-PL"/>
        </w:rPr>
        <w:t xml:space="preserve"> </w:t>
      </w:r>
      <w:proofErr w:type="spellStart"/>
      <w:r w:rsidRPr="003C01E1">
        <w:rPr>
          <w:rFonts w:asciiTheme="minorHAnsi" w:hAnsiTheme="minorHAnsi" w:cstheme="minorHAnsi"/>
          <w:sz w:val="22"/>
          <w:szCs w:val="22"/>
          <w:lang w:val="pl-PL"/>
        </w:rPr>
        <w:t>Pzp</w:t>
      </w:r>
      <w:proofErr w:type="spellEnd"/>
      <w:r w:rsidRPr="003C01E1">
        <w:rPr>
          <w:rFonts w:asciiTheme="minorHAnsi" w:hAnsiTheme="minorHAnsi" w:cstheme="minorHAnsi"/>
          <w:sz w:val="22"/>
          <w:szCs w:val="22"/>
        </w:rPr>
        <w:t xml:space="preserve">, będzie dysponował niezbędnymi zasobami w stopniu umożliwiającym należyte wykonanie zamówienia publicznego oraz oceny, czy stosunek </w:t>
      </w:r>
      <w:r w:rsidRPr="003C01E1">
        <w:rPr>
          <w:rFonts w:asciiTheme="minorHAnsi" w:hAnsiTheme="minorHAnsi" w:cstheme="minorHAnsi"/>
          <w:sz w:val="22"/>
          <w:szCs w:val="22"/>
        </w:rPr>
        <w:lastRenderedPageBreak/>
        <w:t>łączący Wykonawcę z tymi podmiotami gwarantuje rzeczywisty dostęp do ich zasobów,</w:t>
      </w:r>
      <w:r w:rsidRPr="003C01E1">
        <w:rPr>
          <w:rFonts w:asciiTheme="minorHAnsi" w:hAnsiTheme="minorHAnsi" w:cstheme="minorHAnsi"/>
          <w:sz w:val="22"/>
          <w:szCs w:val="22"/>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0A5FB1" w:rsidRPr="003C01E1" w:rsidTr="00920709">
        <w:tc>
          <w:tcPr>
            <w:tcW w:w="72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t>Lp.</w:t>
            </w:r>
          </w:p>
        </w:tc>
        <w:tc>
          <w:tcPr>
            <w:tcW w:w="7916"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t>Wymagany dokument</w:t>
            </w:r>
          </w:p>
        </w:tc>
      </w:tr>
      <w:tr w:rsidR="000A5FB1" w:rsidRPr="003C01E1" w:rsidTr="00920709">
        <w:tc>
          <w:tcPr>
            <w:tcW w:w="72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1</w:t>
            </w:r>
          </w:p>
        </w:tc>
        <w:tc>
          <w:tcPr>
            <w:tcW w:w="7916" w:type="dxa"/>
          </w:tcPr>
          <w:p w:rsidR="000A5FB1" w:rsidRPr="003C01E1" w:rsidRDefault="000A5FB1" w:rsidP="00920709">
            <w:pPr>
              <w:spacing w:before="60" w:after="120"/>
              <w:jc w:val="both"/>
              <w:rPr>
                <w:rFonts w:asciiTheme="minorHAnsi" w:hAnsiTheme="minorHAnsi" w:cstheme="minorHAnsi"/>
                <w:b/>
                <w:bCs/>
                <w:sz w:val="22"/>
                <w:szCs w:val="22"/>
              </w:rPr>
            </w:pPr>
            <w:r w:rsidRPr="003C01E1">
              <w:rPr>
                <w:rFonts w:asciiTheme="minorHAnsi" w:hAnsiTheme="minorHAnsi" w:cstheme="minorHAnsi"/>
                <w:b/>
                <w:bCs/>
                <w:sz w:val="22"/>
                <w:szCs w:val="22"/>
              </w:rPr>
              <w:t>Zobowiązanie podmiotów trzecich do oddania do</w:t>
            </w:r>
            <w:r w:rsidR="00240E0C">
              <w:rPr>
                <w:rFonts w:asciiTheme="minorHAnsi" w:hAnsiTheme="minorHAnsi" w:cstheme="minorHAnsi"/>
                <w:b/>
                <w:bCs/>
                <w:sz w:val="22"/>
                <w:szCs w:val="22"/>
              </w:rPr>
              <w:t xml:space="preserve"> dyspozycji niezbędnych zasobów- zał. nr 6 do SIWZ.</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Zobowiązanie podmiotów, na zdolnościach lub sytuacji których Wykonawca polega, do oddania mu do dyspozycji niezbędnych zasobów na potrzeby realizacji zamówienia.</w:t>
            </w:r>
          </w:p>
        </w:tc>
      </w:tr>
    </w:tbl>
    <w:p w:rsidR="00983549" w:rsidRPr="003C01E1" w:rsidRDefault="00983549" w:rsidP="00FF771B">
      <w:pPr>
        <w:pStyle w:val="Nagwek2"/>
        <w:spacing w:before="60" w:after="0"/>
        <w:rPr>
          <w:rFonts w:asciiTheme="minorHAnsi" w:hAnsiTheme="minorHAnsi" w:cstheme="minorHAnsi"/>
          <w:sz w:val="22"/>
          <w:szCs w:val="22"/>
        </w:rPr>
      </w:pPr>
      <w:r w:rsidRPr="003C01E1">
        <w:rPr>
          <w:rFonts w:asciiTheme="minorHAnsi" w:hAnsiTheme="minorHAnsi" w:cstheme="minorHAnsi"/>
          <w:sz w:val="22"/>
          <w:szCs w:val="22"/>
        </w:rPr>
        <w:t>Jeżeli jest to niezbędne do zapewnienia odpowiedniego przebiegu postępo</w:t>
      </w:r>
      <w:r w:rsidR="008B60B4" w:rsidRPr="003C01E1">
        <w:rPr>
          <w:rFonts w:asciiTheme="minorHAnsi" w:hAnsiTheme="minorHAnsi" w:cstheme="minorHAnsi"/>
          <w:sz w:val="22"/>
          <w:szCs w:val="22"/>
        </w:rPr>
        <w:t>wania o udzielenie zamówienia, Z</w:t>
      </w:r>
      <w:r w:rsidRPr="003C01E1">
        <w:rPr>
          <w:rFonts w:asciiTheme="minorHAnsi" w:hAnsiTheme="minorHAnsi" w:cstheme="minorHAnsi"/>
          <w:sz w:val="22"/>
          <w:szCs w:val="22"/>
        </w:rPr>
        <w:t>amawiający może na każdym etapie po</w:t>
      </w:r>
      <w:r w:rsidR="005B4881" w:rsidRPr="003C01E1">
        <w:rPr>
          <w:rFonts w:asciiTheme="minorHAnsi" w:hAnsiTheme="minorHAnsi" w:cstheme="minorHAnsi"/>
          <w:sz w:val="22"/>
          <w:szCs w:val="22"/>
        </w:rPr>
        <w:t>stępowania wezwać W</w:t>
      </w:r>
      <w:r w:rsidRPr="003C01E1">
        <w:rPr>
          <w:rFonts w:asciiTheme="minorHAnsi" w:hAnsiTheme="minorHAnsi" w:cstheme="minorHAnsi"/>
          <w:sz w:val="22"/>
          <w:szCs w:val="22"/>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3C01E1" w:rsidRDefault="0090602E" w:rsidP="00FF771B">
      <w:pPr>
        <w:pStyle w:val="Nagwek2"/>
        <w:rPr>
          <w:rFonts w:asciiTheme="minorHAnsi" w:hAnsiTheme="minorHAnsi" w:cstheme="minorHAnsi"/>
          <w:sz w:val="22"/>
          <w:szCs w:val="22"/>
        </w:rPr>
      </w:pPr>
      <w:r w:rsidRPr="003C01E1">
        <w:rPr>
          <w:rFonts w:asciiTheme="minorHAnsi" w:hAnsiTheme="minorHAnsi" w:cstheme="minorHAnsi"/>
          <w:sz w:val="22"/>
          <w:szCs w:val="22"/>
        </w:rPr>
        <w:t>Wykonawca nie jest obowiązany do złożenia oświadczeń lub dokumentów potwierdzających</w:t>
      </w:r>
      <w:r w:rsidRPr="003C01E1">
        <w:rPr>
          <w:rFonts w:asciiTheme="minorHAnsi" w:hAnsiTheme="minorHAnsi" w:cstheme="minorHAnsi"/>
          <w:sz w:val="22"/>
          <w:szCs w:val="22"/>
          <w:lang w:val="pl-PL"/>
        </w:rPr>
        <w:t xml:space="preserve"> </w:t>
      </w:r>
      <w:r w:rsidRPr="003C01E1">
        <w:rPr>
          <w:rFonts w:asciiTheme="minorHAnsi" w:hAnsiTheme="minorHAnsi" w:cstheme="minorHAnsi"/>
          <w:sz w:val="22"/>
          <w:szCs w:val="22"/>
        </w:rPr>
        <w:t>spełnianie warunków udziału w postępowaniu</w:t>
      </w:r>
      <w:r w:rsidRPr="003C01E1">
        <w:rPr>
          <w:rFonts w:asciiTheme="minorHAnsi" w:hAnsiTheme="minorHAnsi" w:cstheme="minorHAnsi"/>
          <w:sz w:val="22"/>
          <w:szCs w:val="22"/>
          <w:lang w:val="pl-PL"/>
        </w:rPr>
        <w:t xml:space="preserve"> oraz</w:t>
      </w:r>
      <w:r w:rsidRPr="003C01E1">
        <w:rPr>
          <w:rFonts w:asciiTheme="minorHAnsi" w:hAnsiTheme="minorHAnsi" w:cstheme="minorHAnsi"/>
          <w:sz w:val="22"/>
          <w:szCs w:val="22"/>
        </w:rPr>
        <w:t xml:space="preserve"> brak</w:t>
      </w:r>
      <w:r w:rsidRPr="003C01E1">
        <w:rPr>
          <w:rFonts w:asciiTheme="minorHAnsi" w:hAnsiTheme="minorHAnsi" w:cstheme="minorHAnsi"/>
          <w:sz w:val="22"/>
          <w:szCs w:val="22"/>
          <w:lang w:val="pl-PL"/>
        </w:rPr>
        <w:t xml:space="preserve"> </w:t>
      </w:r>
      <w:r w:rsidRPr="003C01E1">
        <w:rPr>
          <w:rFonts w:asciiTheme="minorHAnsi" w:hAnsiTheme="minorHAnsi" w:cstheme="minorHAnsi"/>
          <w:sz w:val="22"/>
          <w:szCs w:val="22"/>
        </w:rPr>
        <w:t>podstaw do wykluczenia, jeżeli</w:t>
      </w:r>
      <w:r w:rsidR="00FF771B" w:rsidRPr="003C01E1">
        <w:rPr>
          <w:rFonts w:asciiTheme="minorHAnsi" w:hAnsiTheme="minorHAnsi" w:cstheme="minorHAnsi"/>
          <w:sz w:val="22"/>
          <w:szCs w:val="22"/>
          <w:lang w:val="pl-PL"/>
        </w:rPr>
        <w:t xml:space="preserve"> </w:t>
      </w:r>
      <w:r w:rsidR="008B60B4" w:rsidRPr="003C01E1">
        <w:rPr>
          <w:rFonts w:asciiTheme="minorHAnsi" w:hAnsiTheme="minorHAnsi" w:cstheme="minorHAnsi"/>
          <w:sz w:val="22"/>
          <w:szCs w:val="22"/>
        </w:rPr>
        <w:t>Z</w:t>
      </w:r>
      <w:r w:rsidRPr="003C01E1">
        <w:rPr>
          <w:rFonts w:asciiTheme="minorHAnsi" w:hAnsiTheme="minorHAnsi" w:cstheme="minorHAnsi"/>
          <w:sz w:val="22"/>
          <w:szCs w:val="22"/>
        </w:rPr>
        <w:t>amawiający</w:t>
      </w:r>
      <w:r w:rsidRPr="003C01E1">
        <w:rPr>
          <w:rFonts w:asciiTheme="minorHAnsi" w:hAnsiTheme="minorHAnsi" w:cstheme="minorHAnsi"/>
          <w:sz w:val="22"/>
          <w:szCs w:val="22"/>
          <w:lang w:val="pl-PL"/>
        </w:rPr>
        <w:t xml:space="preserve"> </w:t>
      </w:r>
      <w:r w:rsidRPr="003C01E1">
        <w:rPr>
          <w:rFonts w:asciiTheme="minorHAnsi" w:hAnsiTheme="minorHAnsi" w:cstheme="minorHAnsi"/>
          <w:sz w:val="22"/>
          <w:szCs w:val="22"/>
        </w:rPr>
        <w:t xml:space="preserve">posiada </w:t>
      </w:r>
      <w:r w:rsidRPr="003C01E1">
        <w:rPr>
          <w:rFonts w:asciiTheme="minorHAnsi" w:hAnsiTheme="minorHAnsi" w:cstheme="minorHAnsi"/>
          <w:sz w:val="22"/>
          <w:szCs w:val="22"/>
          <w:lang w:val="pl-PL"/>
        </w:rPr>
        <w:t xml:space="preserve">aktualne </w:t>
      </w:r>
      <w:r w:rsidRPr="003C01E1">
        <w:rPr>
          <w:rFonts w:asciiTheme="minorHAnsi" w:hAnsiTheme="minorHAnsi" w:cstheme="minorHAnsi"/>
          <w:sz w:val="22"/>
          <w:szCs w:val="22"/>
        </w:rPr>
        <w:t>oświadczeni</w:t>
      </w:r>
      <w:r w:rsidR="008A3895" w:rsidRPr="003C01E1">
        <w:rPr>
          <w:rFonts w:asciiTheme="minorHAnsi" w:hAnsiTheme="minorHAnsi" w:cstheme="minorHAnsi"/>
          <w:sz w:val="22"/>
          <w:szCs w:val="22"/>
        </w:rPr>
        <w:t>a lub dokumenty dotyczące tego W</w:t>
      </w:r>
      <w:r w:rsidRPr="003C01E1">
        <w:rPr>
          <w:rFonts w:asciiTheme="minorHAnsi" w:hAnsiTheme="minorHAnsi" w:cstheme="minorHAnsi"/>
          <w:sz w:val="22"/>
          <w:szCs w:val="22"/>
        </w:rPr>
        <w:t>ykonawcy</w:t>
      </w:r>
      <w:r w:rsidR="00FF771B" w:rsidRPr="003C01E1">
        <w:rPr>
          <w:rFonts w:asciiTheme="minorHAnsi" w:hAnsiTheme="minorHAnsi" w:cstheme="minorHAnsi"/>
          <w:sz w:val="22"/>
          <w:szCs w:val="22"/>
          <w:lang w:val="pl-PL"/>
        </w:rPr>
        <w:t>,</w:t>
      </w:r>
      <w:r w:rsidR="00FF771B" w:rsidRPr="003C01E1">
        <w:rPr>
          <w:rFonts w:asciiTheme="minorHAnsi" w:hAnsiTheme="minorHAnsi" w:cstheme="minorHAnsi"/>
          <w:sz w:val="22"/>
          <w:szCs w:val="22"/>
        </w:rPr>
        <w:t xml:space="preserve"> lub </w:t>
      </w:r>
      <w:r w:rsidRPr="003C01E1">
        <w:rPr>
          <w:rFonts w:asciiTheme="minorHAnsi" w:hAnsiTheme="minorHAnsi" w:cstheme="minorHAnsi"/>
          <w:sz w:val="22"/>
          <w:szCs w:val="22"/>
        </w:rPr>
        <w:t>może je uzyskać za pomocą</w:t>
      </w:r>
      <w:r w:rsidRPr="003C01E1">
        <w:rPr>
          <w:rFonts w:asciiTheme="minorHAnsi" w:hAnsiTheme="minorHAnsi" w:cstheme="minorHAnsi"/>
          <w:sz w:val="22"/>
          <w:szCs w:val="22"/>
          <w:lang w:val="pl-PL"/>
        </w:rPr>
        <w:t xml:space="preserve"> </w:t>
      </w:r>
      <w:r w:rsidRPr="003C01E1">
        <w:rPr>
          <w:rFonts w:asciiTheme="minorHAnsi" w:hAnsiTheme="minorHAnsi" w:cstheme="minorHAnsi"/>
          <w:sz w:val="22"/>
          <w:szCs w:val="22"/>
        </w:rPr>
        <w:t>bezpłatnych i ogólnodostępnych baz danych, w szczególności rejestrów publicznych w rozumieniu</w:t>
      </w:r>
      <w:r w:rsidRPr="003C01E1">
        <w:rPr>
          <w:rFonts w:asciiTheme="minorHAnsi" w:hAnsiTheme="minorHAnsi" w:cstheme="minorHAnsi"/>
          <w:sz w:val="22"/>
          <w:szCs w:val="22"/>
          <w:lang w:val="pl-PL"/>
        </w:rPr>
        <w:t xml:space="preserve"> </w:t>
      </w:r>
      <w:r w:rsidRPr="003C01E1">
        <w:rPr>
          <w:rFonts w:asciiTheme="minorHAnsi" w:hAnsiTheme="minorHAnsi" w:cstheme="minorHAnsi"/>
          <w:sz w:val="22"/>
          <w:szCs w:val="22"/>
        </w:rPr>
        <w:t>ustawy z dnia 17 lutego 2005 r. o informatyzacji działalności podmiotów realizujących zadania</w:t>
      </w:r>
      <w:r w:rsidRPr="003C01E1">
        <w:rPr>
          <w:rFonts w:asciiTheme="minorHAnsi" w:hAnsiTheme="minorHAnsi" w:cstheme="minorHAnsi"/>
          <w:sz w:val="22"/>
          <w:szCs w:val="22"/>
          <w:lang w:val="pl-PL"/>
        </w:rPr>
        <w:t xml:space="preserve"> </w:t>
      </w:r>
      <w:r w:rsidRPr="003C01E1">
        <w:rPr>
          <w:rFonts w:asciiTheme="minorHAnsi" w:hAnsiTheme="minorHAnsi" w:cstheme="minorHAnsi"/>
          <w:sz w:val="22"/>
          <w:szCs w:val="22"/>
        </w:rPr>
        <w:t>publiczne (</w:t>
      </w:r>
      <w:bookmarkStart w:id="16" w:name="_Hlk13129319"/>
      <w:proofErr w:type="spellStart"/>
      <w:r w:rsidR="007A1332" w:rsidRPr="003C01E1">
        <w:rPr>
          <w:rFonts w:asciiTheme="minorHAnsi" w:hAnsiTheme="minorHAnsi" w:cstheme="minorHAnsi"/>
          <w:sz w:val="22"/>
          <w:szCs w:val="22"/>
        </w:rPr>
        <w:t>t.j</w:t>
      </w:r>
      <w:proofErr w:type="spellEnd"/>
      <w:r w:rsidR="007A1332" w:rsidRPr="003C01E1">
        <w:rPr>
          <w:rFonts w:asciiTheme="minorHAnsi" w:hAnsiTheme="minorHAnsi" w:cstheme="minorHAnsi"/>
          <w:sz w:val="22"/>
          <w:szCs w:val="22"/>
        </w:rPr>
        <w:t>. Dz. U. z 2019r. poz. 700</w:t>
      </w:r>
      <w:bookmarkEnd w:id="16"/>
      <w:r w:rsidR="00FF771B" w:rsidRPr="003C01E1">
        <w:rPr>
          <w:rFonts w:asciiTheme="minorHAnsi" w:hAnsiTheme="minorHAnsi" w:cstheme="minorHAnsi"/>
          <w:sz w:val="22"/>
          <w:szCs w:val="22"/>
        </w:rPr>
        <w:t>)</w:t>
      </w:r>
      <w:r w:rsidRPr="003C01E1">
        <w:rPr>
          <w:rFonts w:asciiTheme="minorHAnsi" w:hAnsiTheme="minorHAnsi" w:cstheme="minorHAnsi"/>
          <w:sz w:val="22"/>
          <w:szCs w:val="22"/>
        </w:rPr>
        <w:t>.</w:t>
      </w:r>
    </w:p>
    <w:p w:rsidR="00983549" w:rsidRPr="003C01E1" w:rsidRDefault="008A3895" w:rsidP="00FF771B">
      <w:pPr>
        <w:pStyle w:val="Nagwek2"/>
        <w:numPr>
          <w:ilvl w:val="0"/>
          <w:numId w:val="0"/>
        </w:numPr>
        <w:ind w:left="680"/>
        <w:rPr>
          <w:rFonts w:asciiTheme="minorHAnsi" w:hAnsiTheme="minorHAnsi" w:cstheme="minorHAnsi"/>
          <w:sz w:val="22"/>
          <w:szCs w:val="22"/>
          <w:lang w:val="pl-PL"/>
        </w:rPr>
      </w:pPr>
      <w:r w:rsidRPr="003C01E1">
        <w:rPr>
          <w:rFonts w:asciiTheme="minorHAnsi" w:hAnsiTheme="minorHAnsi" w:cstheme="minorHAnsi"/>
          <w:sz w:val="22"/>
          <w:szCs w:val="22"/>
        </w:rPr>
        <w:t>W takiej sytuacji W</w:t>
      </w:r>
      <w:r w:rsidR="0090602E" w:rsidRPr="003C01E1">
        <w:rPr>
          <w:rFonts w:asciiTheme="minorHAnsi" w:hAnsiTheme="minorHAnsi" w:cstheme="minorHAnsi"/>
          <w:sz w:val="22"/>
          <w:szCs w:val="22"/>
        </w:rPr>
        <w:t>ykonawca</w:t>
      </w:r>
      <w:r w:rsidR="0090602E" w:rsidRPr="003C01E1">
        <w:rPr>
          <w:rFonts w:asciiTheme="minorHAnsi" w:hAnsiTheme="minorHAnsi" w:cstheme="minorHAnsi"/>
          <w:sz w:val="22"/>
          <w:szCs w:val="22"/>
          <w:lang w:val="pl-PL"/>
        </w:rPr>
        <w:t xml:space="preserve"> </w:t>
      </w:r>
      <w:r w:rsidR="005B4881" w:rsidRPr="003C01E1">
        <w:rPr>
          <w:rFonts w:asciiTheme="minorHAnsi" w:hAnsiTheme="minorHAnsi" w:cstheme="minorHAnsi"/>
          <w:sz w:val="22"/>
          <w:szCs w:val="22"/>
        </w:rPr>
        <w:t>zobligowany jest do wskazania Z</w:t>
      </w:r>
      <w:r w:rsidR="0090602E" w:rsidRPr="003C01E1">
        <w:rPr>
          <w:rFonts w:asciiTheme="minorHAnsi" w:hAnsiTheme="minorHAnsi" w:cstheme="minorHAnsi"/>
          <w:sz w:val="22"/>
          <w:szCs w:val="22"/>
        </w:rPr>
        <w:t>amawiającemu</w:t>
      </w:r>
      <w:r w:rsidR="00FF771B" w:rsidRPr="003C01E1">
        <w:rPr>
          <w:rFonts w:asciiTheme="minorHAnsi" w:hAnsiTheme="minorHAnsi" w:cstheme="minorHAnsi"/>
          <w:sz w:val="22"/>
          <w:szCs w:val="22"/>
          <w:lang w:val="pl-PL"/>
        </w:rPr>
        <w:t xml:space="preserve"> oświadczeń lub dokumentów, które znajdują się w jego posiadaniu</w:t>
      </w:r>
      <w:r w:rsidR="00811E8A" w:rsidRPr="003C01E1">
        <w:rPr>
          <w:rFonts w:asciiTheme="minorHAnsi" w:hAnsiTheme="minorHAnsi" w:cstheme="minorHAnsi"/>
          <w:sz w:val="22"/>
          <w:szCs w:val="22"/>
          <w:lang w:val="pl-PL"/>
        </w:rPr>
        <w:t>, z podaniem</w:t>
      </w:r>
      <w:r w:rsidR="0090602E" w:rsidRPr="003C01E1">
        <w:rPr>
          <w:rFonts w:asciiTheme="minorHAnsi" w:hAnsiTheme="minorHAnsi" w:cstheme="minorHAnsi"/>
          <w:sz w:val="22"/>
          <w:szCs w:val="22"/>
        </w:rPr>
        <w:t xml:space="preserve"> sygnatury postępowania, w którym</w:t>
      </w:r>
      <w:r w:rsidR="0090602E" w:rsidRPr="003C01E1">
        <w:rPr>
          <w:rFonts w:asciiTheme="minorHAnsi" w:hAnsiTheme="minorHAnsi" w:cstheme="minorHAnsi"/>
          <w:sz w:val="22"/>
          <w:szCs w:val="22"/>
          <w:lang w:val="pl-PL"/>
        </w:rPr>
        <w:t xml:space="preserve"> </w:t>
      </w:r>
      <w:r w:rsidR="0090602E" w:rsidRPr="003C01E1">
        <w:rPr>
          <w:rFonts w:asciiTheme="minorHAnsi" w:hAnsiTheme="minorHAnsi" w:cstheme="minorHAnsi"/>
          <w:sz w:val="22"/>
          <w:szCs w:val="22"/>
        </w:rPr>
        <w:t xml:space="preserve">wymagane dokumenty </w:t>
      </w:r>
      <w:r w:rsidR="00811E8A" w:rsidRPr="003C01E1">
        <w:rPr>
          <w:rFonts w:asciiTheme="minorHAnsi" w:hAnsiTheme="minorHAnsi" w:cstheme="minorHAnsi"/>
          <w:sz w:val="22"/>
          <w:szCs w:val="22"/>
        </w:rPr>
        <w:t xml:space="preserve">lub oświadczenia </w:t>
      </w:r>
      <w:r w:rsidR="00811E8A" w:rsidRPr="003C01E1">
        <w:rPr>
          <w:rFonts w:asciiTheme="minorHAnsi" w:hAnsiTheme="minorHAnsi" w:cstheme="minorHAnsi"/>
          <w:sz w:val="22"/>
          <w:szCs w:val="22"/>
          <w:lang w:val="pl-PL"/>
        </w:rPr>
        <w:t>były składane</w:t>
      </w:r>
      <w:r w:rsidR="00811E8A" w:rsidRPr="003C01E1">
        <w:rPr>
          <w:rFonts w:asciiTheme="minorHAnsi" w:hAnsiTheme="minorHAnsi" w:cstheme="minorHAnsi"/>
          <w:sz w:val="22"/>
          <w:szCs w:val="22"/>
        </w:rPr>
        <w:t>, lub do wskazania</w:t>
      </w:r>
      <w:r w:rsidR="0090602E" w:rsidRPr="003C01E1">
        <w:rPr>
          <w:rFonts w:asciiTheme="minorHAnsi" w:hAnsiTheme="minorHAnsi" w:cstheme="minorHAnsi"/>
          <w:sz w:val="22"/>
          <w:szCs w:val="22"/>
        </w:rPr>
        <w:t xml:space="preserve"> </w:t>
      </w:r>
      <w:r w:rsidR="00811E8A" w:rsidRPr="003C01E1">
        <w:rPr>
          <w:rFonts w:asciiTheme="minorHAnsi" w:hAnsiTheme="minorHAnsi" w:cstheme="minorHAnsi"/>
          <w:sz w:val="22"/>
          <w:szCs w:val="22"/>
          <w:lang w:val="pl-PL"/>
        </w:rPr>
        <w:t xml:space="preserve">dostępności </w:t>
      </w:r>
      <w:r w:rsidR="00811E8A" w:rsidRPr="003C01E1">
        <w:rPr>
          <w:rFonts w:asciiTheme="minorHAnsi" w:hAnsiTheme="minorHAnsi" w:cstheme="minorHAnsi"/>
          <w:sz w:val="22"/>
          <w:szCs w:val="22"/>
        </w:rPr>
        <w:t>oświadczeń lub dokumentów</w:t>
      </w:r>
      <w:r w:rsidR="00811E8A" w:rsidRPr="003C01E1">
        <w:rPr>
          <w:rFonts w:asciiTheme="minorHAnsi" w:hAnsiTheme="minorHAnsi" w:cstheme="minorHAnsi"/>
          <w:sz w:val="22"/>
          <w:szCs w:val="22"/>
          <w:lang w:val="pl-PL"/>
        </w:rPr>
        <w:t xml:space="preserve"> w formie elektronicznej pod określonymi adresami internetowymi ogólnodostępnych i bezpłatnych baz danych.</w:t>
      </w:r>
    </w:p>
    <w:p w:rsidR="001C5986" w:rsidRPr="003C01E1" w:rsidRDefault="001C5986" w:rsidP="00FF771B">
      <w:pPr>
        <w:pStyle w:val="Nagwek2"/>
        <w:numPr>
          <w:ilvl w:val="0"/>
          <w:numId w:val="0"/>
        </w:numPr>
        <w:ind w:left="680"/>
        <w:rPr>
          <w:rFonts w:asciiTheme="minorHAnsi" w:hAnsiTheme="minorHAnsi" w:cstheme="minorHAnsi"/>
          <w:sz w:val="22"/>
          <w:szCs w:val="22"/>
          <w:lang w:val="pl-PL"/>
        </w:rPr>
      </w:pPr>
      <w:r w:rsidRPr="003C01E1">
        <w:rPr>
          <w:rFonts w:asciiTheme="minorHAnsi" w:hAnsiTheme="minorHAnsi" w:cstheme="minorHAnsi"/>
          <w:sz w:val="22"/>
          <w:szCs w:val="22"/>
          <w:lang w:val="pl-PL"/>
        </w:rPr>
        <w:t>Z</w:t>
      </w:r>
      <w:r w:rsidR="008A3895" w:rsidRPr="003C01E1">
        <w:rPr>
          <w:rFonts w:asciiTheme="minorHAnsi" w:hAnsiTheme="minorHAnsi" w:cstheme="minorHAnsi"/>
          <w:sz w:val="22"/>
          <w:szCs w:val="22"/>
          <w:lang w:val="pl-PL"/>
        </w:rPr>
        <w:t>amawiający może żądać od W</w:t>
      </w:r>
      <w:r w:rsidRPr="003C01E1">
        <w:rPr>
          <w:rFonts w:asciiTheme="minorHAnsi" w:hAnsiTheme="minorHAnsi" w:cstheme="minorHAnsi"/>
          <w:sz w:val="22"/>
          <w:szCs w:val="22"/>
          <w:lang w:val="pl-PL"/>
        </w:rPr>
        <w:t>ykonawcy przedstawienia tłumaczenia na</w:t>
      </w:r>
      <w:r w:rsidR="005B4881" w:rsidRPr="003C01E1">
        <w:rPr>
          <w:rFonts w:asciiTheme="minorHAnsi" w:hAnsiTheme="minorHAnsi" w:cstheme="minorHAnsi"/>
          <w:sz w:val="22"/>
          <w:szCs w:val="22"/>
          <w:lang w:val="pl-PL"/>
        </w:rPr>
        <w:t xml:space="preserve"> język polski wskazanych przez W</w:t>
      </w:r>
      <w:r w:rsidRPr="003C01E1">
        <w:rPr>
          <w:rFonts w:asciiTheme="minorHAnsi" w:hAnsiTheme="minorHAnsi" w:cstheme="minorHAnsi"/>
          <w:sz w:val="22"/>
          <w:szCs w:val="22"/>
          <w:lang w:val="pl-PL"/>
        </w:rPr>
        <w:t xml:space="preserve">ykonawcę </w:t>
      </w:r>
      <w:r w:rsidR="00AF1311" w:rsidRPr="003C01E1">
        <w:rPr>
          <w:rFonts w:asciiTheme="minorHAnsi" w:hAnsiTheme="minorHAnsi" w:cstheme="minorHAnsi"/>
          <w:sz w:val="22"/>
          <w:szCs w:val="22"/>
          <w:lang w:val="pl-PL"/>
        </w:rPr>
        <w:t>i pobranych samodzielnie przez Z</w:t>
      </w:r>
      <w:r w:rsidRPr="003C01E1">
        <w:rPr>
          <w:rFonts w:asciiTheme="minorHAnsi" w:hAnsiTheme="minorHAnsi" w:cstheme="minorHAnsi"/>
          <w:sz w:val="22"/>
          <w:szCs w:val="22"/>
          <w:lang w:val="pl-PL"/>
        </w:rPr>
        <w:t>amawiającego dokumentów.</w:t>
      </w:r>
    </w:p>
    <w:p w:rsidR="00276982" w:rsidRPr="003C01E1" w:rsidRDefault="000A5FB1" w:rsidP="000A5FB1">
      <w:pPr>
        <w:pStyle w:val="Nagwek2"/>
        <w:rPr>
          <w:rFonts w:asciiTheme="minorHAnsi" w:hAnsiTheme="minorHAnsi" w:cstheme="minorHAnsi"/>
          <w:sz w:val="22"/>
          <w:szCs w:val="22"/>
        </w:rPr>
      </w:pPr>
      <w:bookmarkStart w:id="17" w:name="_Hlk37753556"/>
      <w:r w:rsidRPr="003C01E1">
        <w:rPr>
          <w:rFonts w:asciiTheme="minorHAnsi" w:hAnsiTheme="minorHAnsi" w:cstheme="minorHAnsi"/>
          <w:sz w:val="22"/>
          <w:szCs w:val="22"/>
        </w:rPr>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 xml:space="preserve"> oraz dotyczące Podwykonawców, składane są w oryginale. Dokumenty, o których mowa w Rozporządzeniu, inne niż oświadczenia, składane są w oryginale lub kopii poświadczonej za zgodność z oryginałem. </w:t>
      </w:r>
      <w:bookmarkEnd w:id="17"/>
      <w:r w:rsidRPr="003C01E1">
        <w:rPr>
          <w:rFonts w:asciiTheme="minorHAnsi" w:hAnsiTheme="minorHAnsi" w:cstheme="minorHAnsi"/>
          <w:sz w:val="22"/>
          <w:szCs w:val="22"/>
        </w:rPr>
        <w:t xml:space="preserve">Dokumenty lub oświadczenia, o których mowa w rozporządzeniu Ministra Rozwoju z dnia 26 lipca 2016 r. w sprawie rodzajów dokumentów, jakich może żądać Zamawiający od Wykonawcy w postępowaniu o udzielenie zamówienia (Dz. U. poz. 1126 ze zm.), dotyczące Wykonawcy / Wykonawców składających ofertę wspólną i innych podmiotów, na których zdolnościach lub sytuacji polega Wykonawca na zasadach określonych w art. 22a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 xml:space="preserve"> oraz dotyczące Podwykonawców, przesyłane w postaci elektronicznej za pośrednictwem Platformy, składane są w oryginale w postaci dokumentu elektronicznego lub w elektronicznej kopii dokumentu lub oświadczenia poświadczonej za zgodność z oryginałem.</w:t>
      </w:r>
    </w:p>
    <w:p w:rsidR="00276982" w:rsidRPr="003C01E1" w:rsidRDefault="00345066" w:rsidP="00276982">
      <w:pPr>
        <w:pStyle w:val="Nagwek2"/>
        <w:numPr>
          <w:ilvl w:val="0"/>
          <w:numId w:val="0"/>
        </w:numPr>
        <w:ind w:left="680"/>
        <w:rPr>
          <w:rFonts w:asciiTheme="minorHAnsi" w:hAnsiTheme="minorHAnsi" w:cstheme="minorHAnsi"/>
          <w:sz w:val="22"/>
          <w:szCs w:val="22"/>
        </w:rPr>
      </w:pPr>
      <w:bookmarkStart w:id="18" w:name="_Hlk37935519"/>
      <w:r w:rsidRPr="003C01E1">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8"/>
      <w:r w:rsidR="00276982" w:rsidRPr="003C01E1">
        <w:rPr>
          <w:rFonts w:asciiTheme="minorHAnsi" w:hAnsiTheme="minorHAnsi" w:cstheme="minorHAnsi"/>
          <w:sz w:val="22"/>
          <w:szCs w:val="22"/>
        </w:rPr>
        <w:t>.</w:t>
      </w:r>
    </w:p>
    <w:p w:rsidR="000A5FB1" w:rsidRPr="003C01E1" w:rsidRDefault="000A5FB1" w:rsidP="000A5FB1">
      <w:pPr>
        <w:pStyle w:val="Nagwek2"/>
        <w:numPr>
          <w:ilvl w:val="0"/>
          <w:numId w:val="0"/>
        </w:numPr>
        <w:spacing w:before="0" w:after="0"/>
        <w:ind w:left="680"/>
        <w:rPr>
          <w:rFonts w:asciiTheme="minorHAnsi" w:hAnsiTheme="minorHAnsi" w:cstheme="minorHAnsi"/>
          <w:sz w:val="22"/>
          <w:szCs w:val="22"/>
        </w:rPr>
      </w:pPr>
      <w:bookmarkStart w:id="19" w:name="_Hlk37935553"/>
      <w:r w:rsidRPr="003C01E1">
        <w:rPr>
          <w:rFonts w:asciiTheme="minorHAnsi" w:hAnsiTheme="minorHAnsi" w:cstheme="minorHAnsi"/>
          <w:sz w:val="22"/>
          <w:szCs w:val="22"/>
        </w:rPr>
        <w:lastRenderedPageBreak/>
        <w:t xml:space="preserve">Poświadczenie za zgodność z oryginałem następuje przez opatrzenie kopii dokumentu własnoręcznym podpisem oraz klauzulą ”za zgodność z oryginałem”. </w:t>
      </w:r>
      <w:bookmarkEnd w:id="19"/>
      <w:r w:rsidRPr="003C01E1">
        <w:rPr>
          <w:rFonts w:asciiTheme="minorHAnsi" w:hAnsiTheme="minorHAnsi" w:cstheme="minorHAnsi"/>
          <w:sz w:val="22"/>
          <w:szCs w:val="22"/>
        </w:rPr>
        <w:t xml:space="preserve">Poświadczenie za zgodność z oryginałem elektronicznej kopii dokumentu lub oświadczenia, przesyłanej za pośrednictwem Platformy, następuje przy użyciu kwalifikowanego podpisu elektronicznego. </w:t>
      </w:r>
    </w:p>
    <w:p w:rsidR="000A5FB1" w:rsidRPr="003C01E1" w:rsidRDefault="000A5FB1" w:rsidP="000A5FB1">
      <w:pPr>
        <w:pStyle w:val="Nagwek2"/>
        <w:numPr>
          <w:ilvl w:val="0"/>
          <w:numId w:val="0"/>
        </w:numPr>
        <w:spacing w:after="0"/>
        <w:ind w:left="680"/>
        <w:rPr>
          <w:rFonts w:asciiTheme="minorHAnsi" w:hAnsiTheme="minorHAnsi" w:cstheme="minorHAnsi"/>
          <w:sz w:val="22"/>
          <w:szCs w:val="22"/>
        </w:rPr>
      </w:pPr>
      <w:r w:rsidRPr="003C01E1">
        <w:rPr>
          <w:rFonts w:asciiTheme="minorHAnsi" w:hAnsiTheme="minorHAnsi" w:cstheme="minorHAnsi"/>
          <w:sz w:val="22"/>
          <w:szCs w:val="22"/>
        </w:rPr>
        <w:t>Podpisy wykonawcy na oświadczeniach i dokumentach składanych w formie pisemnej muszą być złożone w sposób pozwalający zidentyfikować osobę podpisującą. Zaleca się opatrzenie podpisu pieczątką z imieniem i nazwiskiem osoby podpisującej.</w:t>
      </w:r>
    </w:p>
    <w:p w:rsidR="00345066" w:rsidRPr="003C01E1" w:rsidRDefault="00345066" w:rsidP="00345066">
      <w:pPr>
        <w:pStyle w:val="Nagwek2"/>
        <w:numPr>
          <w:ilvl w:val="0"/>
          <w:numId w:val="0"/>
        </w:numPr>
        <w:spacing w:before="0" w:after="0"/>
        <w:ind w:left="680"/>
        <w:rPr>
          <w:rFonts w:asciiTheme="minorHAnsi" w:hAnsiTheme="minorHAnsi" w:cstheme="minorHAnsi"/>
          <w:sz w:val="22"/>
          <w:szCs w:val="22"/>
        </w:rPr>
      </w:pPr>
    </w:p>
    <w:p w:rsidR="00A2369F" w:rsidRPr="003C01E1" w:rsidRDefault="00E85EB9" w:rsidP="00345066">
      <w:pPr>
        <w:pStyle w:val="Nagwek2"/>
        <w:spacing w:before="0"/>
        <w:rPr>
          <w:rFonts w:asciiTheme="minorHAnsi" w:hAnsiTheme="minorHAnsi" w:cstheme="minorHAnsi"/>
          <w:sz w:val="22"/>
          <w:szCs w:val="22"/>
        </w:rPr>
      </w:pPr>
      <w:r w:rsidRPr="003C01E1">
        <w:rPr>
          <w:rFonts w:asciiTheme="minorHAnsi" w:hAnsiTheme="minorHAnsi" w:cstheme="minorHAnsi"/>
          <w:sz w:val="22"/>
          <w:szCs w:val="22"/>
        </w:rPr>
        <w:t>W przypadku gd</w:t>
      </w:r>
      <w:r w:rsidR="0018407C" w:rsidRPr="003C01E1">
        <w:rPr>
          <w:rFonts w:asciiTheme="minorHAnsi" w:hAnsiTheme="minorHAnsi" w:cstheme="minorHAnsi"/>
          <w:sz w:val="22"/>
          <w:szCs w:val="22"/>
        </w:rPr>
        <w:t>y złożona kopia dokumentu jest</w:t>
      </w:r>
      <w:r w:rsidRPr="003C01E1">
        <w:rPr>
          <w:rFonts w:asciiTheme="minorHAnsi" w:hAnsiTheme="minorHAnsi" w:cstheme="minorHAnsi"/>
          <w:sz w:val="22"/>
          <w:szCs w:val="22"/>
          <w:lang w:val="pl-PL"/>
        </w:rPr>
        <w:t xml:space="preserve"> </w:t>
      </w:r>
      <w:r w:rsidRPr="003C01E1">
        <w:rPr>
          <w:rFonts w:asciiTheme="minorHAnsi" w:hAnsiTheme="minorHAnsi" w:cstheme="minorHAnsi"/>
          <w:sz w:val="22"/>
          <w:szCs w:val="22"/>
        </w:rPr>
        <w:t xml:space="preserve">nieczytelna lub </w:t>
      </w:r>
      <w:r w:rsidR="0018407C" w:rsidRPr="003C01E1">
        <w:rPr>
          <w:rFonts w:asciiTheme="minorHAnsi" w:hAnsiTheme="minorHAnsi" w:cstheme="minorHAnsi"/>
          <w:sz w:val="22"/>
          <w:szCs w:val="22"/>
        </w:rPr>
        <w:t>budzi</w:t>
      </w:r>
      <w:r w:rsidRPr="003C01E1">
        <w:rPr>
          <w:rFonts w:asciiTheme="minorHAnsi" w:hAnsiTheme="minorHAnsi" w:cstheme="minorHAnsi"/>
          <w:sz w:val="22"/>
          <w:szCs w:val="22"/>
        </w:rPr>
        <w:t xml:space="preserve"> wątpliwości co do jej prawdziwości, Zamawiający może żądać</w:t>
      </w:r>
      <w:r w:rsidRPr="003C01E1">
        <w:rPr>
          <w:rFonts w:asciiTheme="minorHAnsi" w:hAnsiTheme="minorHAnsi" w:cstheme="minorHAnsi"/>
          <w:sz w:val="22"/>
          <w:szCs w:val="22"/>
          <w:lang w:val="pl-PL"/>
        </w:rPr>
        <w:t xml:space="preserve"> </w:t>
      </w:r>
      <w:r w:rsidRPr="003C01E1">
        <w:rPr>
          <w:rFonts w:asciiTheme="minorHAnsi" w:hAnsiTheme="minorHAnsi" w:cstheme="minorHAnsi"/>
          <w:sz w:val="22"/>
          <w:szCs w:val="22"/>
        </w:rPr>
        <w:t>przedstawienia oryginału lub notarialnie poświadczonej kopii</w:t>
      </w:r>
      <w:r w:rsidR="00A2369F" w:rsidRPr="003C01E1">
        <w:rPr>
          <w:rFonts w:asciiTheme="minorHAnsi" w:hAnsiTheme="minorHAnsi" w:cstheme="minorHAnsi"/>
          <w:sz w:val="22"/>
          <w:szCs w:val="22"/>
        </w:rPr>
        <w:t>.</w:t>
      </w:r>
    </w:p>
    <w:p w:rsidR="00F131CB" w:rsidRPr="003C01E1" w:rsidRDefault="00A2369F" w:rsidP="00A43AEE">
      <w:pPr>
        <w:pStyle w:val="Nagwek2"/>
        <w:rPr>
          <w:rFonts w:asciiTheme="minorHAnsi" w:eastAsia="EUAlbertina-Regular-Identity-H" w:hAnsiTheme="minorHAnsi" w:cstheme="minorHAnsi"/>
          <w:sz w:val="22"/>
          <w:szCs w:val="22"/>
        </w:rPr>
      </w:pPr>
      <w:r w:rsidRPr="003C01E1">
        <w:rPr>
          <w:rFonts w:asciiTheme="minorHAnsi" w:eastAsia="EUAlbertina-Regular-Identity-H" w:hAnsiTheme="minorHAnsi" w:cstheme="minorHAnsi"/>
          <w:sz w:val="22"/>
          <w:szCs w:val="22"/>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3C01E1" w:rsidRDefault="00A2369F" w:rsidP="00F83D72">
      <w:pPr>
        <w:pStyle w:val="Nagwek2"/>
        <w:rPr>
          <w:rFonts w:asciiTheme="minorHAnsi" w:hAnsiTheme="minorHAnsi" w:cstheme="minorHAnsi"/>
          <w:sz w:val="22"/>
          <w:szCs w:val="22"/>
        </w:rPr>
      </w:pPr>
      <w:r w:rsidRPr="003C01E1">
        <w:rPr>
          <w:rFonts w:asciiTheme="minorHAnsi" w:hAnsiTheme="minorHAnsi" w:cstheme="minorHAnsi"/>
          <w:sz w:val="22"/>
          <w:szCs w:val="22"/>
        </w:rPr>
        <w:t>Dokumenty sporządzone w języku obcym są składane wraz z tłumaczeniem na język polski.</w:t>
      </w:r>
    </w:p>
    <w:p w:rsidR="000A5FB1" w:rsidRPr="003C01E1" w:rsidRDefault="000A5FB1" w:rsidP="000A5FB1">
      <w:pPr>
        <w:pStyle w:val="Nagwek1"/>
        <w:rPr>
          <w:rFonts w:asciiTheme="minorHAnsi" w:hAnsiTheme="minorHAnsi" w:cstheme="minorHAnsi"/>
          <w:sz w:val="22"/>
          <w:szCs w:val="22"/>
        </w:rPr>
      </w:pPr>
      <w:bookmarkStart w:id="20" w:name="_Toc258314249"/>
      <w:r w:rsidRPr="003C01E1">
        <w:rPr>
          <w:rFonts w:asciiTheme="minorHAnsi" w:hAnsiTheme="minorHAnsi" w:cstheme="minorHAnsi"/>
          <w:sz w:val="22"/>
          <w:szCs w:val="22"/>
        </w:rPr>
        <w:t>INFORMACJA DLA WYKONAWCÓW POLEGAJĄCYCH NA ZASOBACH INNYCH PODMIOTÓW, NA ZASADACH OKREŚLONYCH W ART. 22A USTAWY PZP</w:t>
      </w:r>
    </w:p>
    <w:p w:rsidR="000A5FB1" w:rsidRPr="003C01E1" w:rsidRDefault="000A5FB1" w:rsidP="000A5FB1">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A5FB1" w:rsidRPr="003C01E1" w:rsidRDefault="000A5FB1" w:rsidP="000A5FB1">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0A5FB1" w:rsidRPr="003C01E1" w:rsidRDefault="000A5FB1" w:rsidP="000A5FB1">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pkt 7 niniejszej SIWZ.</w:t>
      </w:r>
    </w:p>
    <w:p w:rsidR="000A5FB1" w:rsidRPr="003C01E1" w:rsidRDefault="000A5FB1" w:rsidP="000A5FB1">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A5FB1" w:rsidRPr="003C01E1" w:rsidRDefault="000A5FB1" w:rsidP="000A5FB1">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 xml:space="preserve">Wykonawca, który powołuje się na zasoby innych podmiotów, w celu wykazania braku istnienia wobec nich podstaw wykluczenia oraz spełniania, w zakresie, w jakim powołuje się na ich zasoby, warunków udziału w postępowaniu, </w:t>
      </w:r>
      <w:r w:rsidRPr="003C01E1">
        <w:rPr>
          <w:rFonts w:asciiTheme="minorHAnsi" w:hAnsiTheme="minorHAnsi" w:cstheme="minorHAnsi"/>
          <w:sz w:val="22"/>
          <w:szCs w:val="22"/>
        </w:rPr>
        <w:t xml:space="preserve">zamieszcza informacje o tych podmiotach w dokumencie </w:t>
      </w:r>
      <w:r w:rsidRPr="003C01E1">
        <w:rPr>
          <w:rFonts w:asciiTheme="minorHAnsi" w:hAnsiTheme="minorHAnsi" w:cstheme="minorHAnsi"/>
          <w:sz w:val="22"/>
          <w:szCs w:val="22"/>
          <w:lang w:eastAsia="pl-PL"/>
        </w:rPr>
        <w:t>”</w:t>
      </w:r>
      <w:r w:rsidRPr="003C01E1">
        <w:rPr>
          <w:rFonts w:asciiTheme="minorHAnsi" w:hAnsiTheme="minorHAnsi" w:cstheme="minorHAnsi"/>
          <w:sz w:val="22"/>
          <w:szCs w:val="22"/>
        </w:rPr>
        <w:t xml:space="preserve">Oświadczenia o niepodleganiu wykluczeniu oraz spełnianiu warunków udziału”, o którym mowa w </w:t>
      </w:r>
      <w:r w:rsidR="009E1927" w:rsidRPr="003C01E1">
        <w:rPr>
          <w:rFonts w:asciiTheme="minorHAnsi" w:hAnsiTheme="minorHAnsi" w:cstheme="minorHAnsi"/>
          <w:sz w:val="22"/>
          <w:szCs w:val="22"/>
          <w:lang w:val="pl-PL"/>
        </w:rPr>
        <w:t xml:space="preserve">pkt. 8.1 </w:t>
      </w:r>
      <w:r w:rsidRPr="003C01E1">
        <w:rPr>
          <w:rFonts w:asciiTheme="minorHAnsi" w:hAnsiTheme="minorHAnsi" w:cstheme="minorHAnsi"/>
          <w:sz w:val="22"/>
          <w:szCs w:val="22"/>
        </w:rPr>
        <w:t>SIWZ</w:t>
      </w:r>
      <w:r w:rsidRPr="003C01E1">
        <w:rPr>
          <w:rFonts w:asciiTheme="minorHAnsi" w:hAnsiTheme="minorHAnsi" w:cstheme="minorHAnsi"/>
          <w:sz w:val="22"/>
          <w:szCs w:val="22"/>
          <w:lang w:val="pl-PL"/>
        </w:rPr>
        <w:t>.</w:t>
      </w:r>
    </w:p>
    <w:p w:rsidR="000A5FB1" w:rsidRPr="003C01E1" w:rsidRDefault="000A5FB1" w:rsidP="000A5FB1">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 xml:space="preserve">Zamawiający żąda od Wykonawcy, który polega na zdolnościach lub sytuacji innych podmiotów na zasadach określonych w art. 22a ustawy </w:t>
      </w:r>
      <w:proofErr w:type="spellStart"/>
      <w:r w:rsidRPr="003C01E1">
        <w:rPr>
          <w:rFonts w:asciiTheme="minorHAnsi" w:hAnsiTheme="minorHAnsi" w:cstheme="minorHAnsi"/>
          <w:sz w:val="22"/>
          <w:szCs w:val="22"/>
          <w:lang w:val="pl-PL"/>
        </w:rPr>
        <w:t>Pzp</w:t>
      </w:r>
      <w:proofErr w:type="spellEnd"/>
      <w:r w:rsidRPr="003C01E1">
        <w:rPr>
          <w:rFonts w:asciiTheme="minorHAnsi" w:hAnsiTheme="minorHAnsi" w:cstheme="minorHAnsi"/>
          <w:sz w:val="22"/>
          <w:szCs w:val="22"/>
          <w:lang w:val="pl-PL"/>
        </w:rPr>
        <w:t xml:space="preserve">, przedstawienia w odniesieniu do tych podmiotów dokumentów wymienionych w pkt 8.5 </w:t>
      </w:r>
      <w:proofErr w:type="spellStart"/>
      <w:r w:rsidRPr="003C01E1">
        <w:rPr>
          <w:rFonts w:asciiTheme="minorHAnsi" w:hAnsiTheme="minorHAnsi" w:cstheme="minorHAnsi"/>
          <w:sz w:val="22"/>
          <w:szCs w:val="22"/>
          <w:lang w:val="pl-PL"/>
        </w:rPr>
        <w:t>ppkt</w:t>
      </w:r>
      <w:proofErr w:type="spellEnd"/>
      <w:r w:rsidRPr="003C01E1">
        <w:rPr>
          <w:rFonts w:asciiTheme="minorHAnsi" w:hAnsiTheme="minorHAnsi" w:cstheme="minorHAnsi"/>
          <w:sz w:val="22"/>
          <w:szCs w:val="22"/>
          <w:lang w:val="pl-PL"/>
        </w:rPr>
        <w:t xml:space="preserve"> 2 SIWZ.</w:t>
      </w:r>
    </w:p>
    <w:p w:rsidR="000A5FB1" w:rsidRPr="003C01E1" w:rsidRDefault="000A5FB1" w:rsidP="000A5FB1">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 xml:space="preserve">W celu oceny, czy Wykonawca polegając na zdolnościach lub sytuacji innych podmiotów na zasadach określonych w art. 22a ustawy </w:t>
      </w:r>
      <w:proofErr w:type="spellStart"/>
      <w:r w:rsidRPr="003C01E1">
        <w:rPr>
          <w:rFonts w:asciiTheme="minorHAnsi" w:hAnsiTheme="minorHAnsi" w:cstheme="minorHAnsi"/>
          <w:sz w:val="22"/>
          <w:szCs w:val="22"/>
          <w:lang w:val="pl-PL"/>
        </w:rPr>
        <w:t>Pzp</w:t>
      </w:r>
      <w:proofErr w:type="spellEnd"/>
      <w:r w:rsidRPr="003C01E1">
        <w:rPr>
          <w:rFonts w:asciiTheme="minorHAnsi" w:hAnsiTheme="minorHAnsi" w:cstheme="minorHAnsi"/>
          <w:sz w:val="22"/>
          <w:szCs w:val="22"/>
          <w:lang w:val="pl-PL"/>
        </w:rPr>
        <w:t xml:space="preserve">, będzie dysponował niezbędnymi zasobami w stopniu umożliwiającym należyte wykonanie zamówienia publicznego oraz oceny, czy stosunek </w:t>
      </w:r>
      <w:r w:rsidRPr="003C01E1">
        <w:rPr>
          <w:rFonts w:asciiTheme="minorHAnsi" w:hAnsiTheme="minorHAnsi" w:cstheme="minorHAnsi"/>
          <w:sz w:val="22"/>
          <w:szCs w:val="22"/>
          <w:lang w:val="pl-PL"/>
        </w:rPr>
        <w:lastRenderedPageBreak/>
        <w:t>łączący Wykonawcę z tymi podmiotami gwarantuje rzeczywisty dostęp do ich zasobów, Zamawiający może żądać dokumentów, które określają w szczególności:</w:t>
      </w:r>
    </w:p>
    <w:p w:rsidR="000A5FB1" w:rsidRPr="003C01E1" w:rsidRDefault="000A5FB1" w:rsidP="000A5FB1">
      <w:pPr>
        <w:pStyle w:val="Nagwek2"/>
        <w:numPr>
          <w:ilvl w:val="0"/>
          <w:numId w:val="14"/>
        </w:numPr>
        <w:rPr>
          <w:rFonts w:asciiTheme="minorHAnsi" w:hAnsiTheme="minorHAnsi" w:cstheme="minorHAnsi"/>
          <w:sz w:val="22"/>
          <w:szCs w:val="22"/>
          <w:lang w:val="pl-PL"/>
        </w:rPr>
      </w:pPr>
      <w:r w:rsidRPr="003C01E1">
        <w:rPr>
          <w:rFonts w:asciiTheme="minorHAnsi" w:hAnsiTheme="minorHAnsi" w:cstheme="minorHAnsi"/>
          <w:sz w:val="22"/>
          <w:szCs w:val="22"/>
          <w:lang w:val="pl-PL"/>
        </w:rPr>
        <w:t>zakres dostępnych Wykonawcy zasobów innego podmiotu;</w:t>
      </w:r>
    </w:p>
    <w:p w:rsidR="000A5FB1" w:rsidRPr="003C01E1" w:rsidRDefault="000A5FB1" w:rsidP="000A5FB1">
      <w:pPr>
        <w:pStyle w:val="Nagwek2"/>
        <w:numPr>
          <w:ilvl w:val="0"/>
          <w:numId w:val="14"/>
        </w:numPr>
        <w:rPr>
          <w:rFonts w:asciiTheme="minorHAnsi" w:hAnsiTheme="minorHAnsi" w:cstheme="minorHAnsi"/>
          <w:sz w:val="22"/>
          <w:szCs w:val="22"/>
          <w:lang w:val="pl-PL"/>
        </w:rPr>
      </w:pPr>
      <w:r w:rsidRPr="003C01E1">
        <w:rPr>
          <w:rFonts w:asciiTheme="minorHAnsi" w:hAnsiTheme="minorHAnsi" w:cstheme="minorHAnsi"/>
          <w:sz w:val="22"/>
          <w:szCs w:val="22"/>
          <w:lang w:val="pl-PL"/>
        </w:rPr>
        <w:t>sposób wykorzystania zasobów innego podmiotu, przez Wykonawcę, przy wykonywaniu zamówienia publicznego;</w:t>
      </w:r>
    </w:p>
    <w:p w:rsidR="000A5FB1" w:rsidRPr="003C01E1" w:rsidRDefault="000A5FB1" w:rsidP="000A5FB1">
      <w:pPr>
        <w:pStyle w:val="Nagwek2"/>
        <w:numPr>
          <w:ilvl w:val="0"/>
          <w:numId w:val="14"/>
        </w:numPr>
        <w:rPr>
          <w:rFonts w:asciiTheme="minorHAnsi" w:hAnsiTheme="minorHAnsi" w:cstheme="minorHAnsi"/>
          <w:sz w:val="22"/>
          <w:szCs w:val="22"/>
          <w:lang w:val="pl-PL"/>
        </w:rPr>
      </w:pPr>
      <w:r w:rsidRPr="003C01E1">
        <w:rPr>
          <w:rFonts w:asciiTheme="minorHAnsi" w:hAnsiTheme="minorHAnsi" w:cstheme="minorHAnsi"/>
          <w:sz w:val="22"/>
          <w:szCs w:val="22"/>
          <w:lang w:val="pl-PL"/>
        </w:rPr>
        <w:t>zakres i okres udziału innego podmiotu przy wykonywaniu zamówienia publicznego;</w:t>
      </w:r>
    </w:p>
    <w:p w:rsidR="000A5FB1" w:rsidRPr="003C01E1" w:rsidRDefault="000A5FB1" w:rsidP="000A5FB1">
      <w:pPr>
        <w:pStyle w:val="Nagwek2"/>
        <w:numPr>
          <w:ilvl w:val="0"/>
          <w:numId w:val="14"/>
        </w:numPr>
        <w:rPr>
          <w:rFonts w:asciiTheme="minorHAnsi" w:hAnsiTheme="minorHAnsi" w:cstheme="minorHAnsi"/>
          <w:sz w:val="22"/>
          <w:szCs w:val="22"/>
          <w:lang w:val="pl-PL"/>
        </w:rPr>
      </w:pPr>
      <w:r w:rsidRPr="003C01E1">
        <w:rPr>
          <w:rFonts w:asciiTheme="minorHAnsi" w:hAnsiTheme="minorHAnsi" w:cstheme="minorHAnsi"/>
          <w:sz w:val="22"/>
          <w:szCs w:val="22"/>
          <w:lang w:val="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0A5FB1" w:rsidRPr="003C01E1" w:rsidRDefault="000A5FB1" w:rsidP="000A5FB1">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0A5FB1" w:rsidRPr="003C01E1" w:rsidRDefault="000A5FB1" w:rsidP="000A5FB1">
      <w:pPr>
        <w:pStyle w:val="Nagwek2"/>
        <w:numPr>
          <w:ilvl w:val="0"/>
          <w:numId w:val="0"/>
        </w:numPr>
        <w:ind w:left="680"/>
        <w:rPr>
          <w:rFonts w:asciiTheme="minorHAnsi" w:hAnsiTheme="minorHAnsi" w:cstheme="minorHAnsi"/>
          <w:sz w:val="22"/>
          <w:szCs w:val="22"/>
          <w:lang w:val="pl-PL"/>
        </w:rPr>
      </w:pPr>
      <w:r w:rsidRPr="003C01E1">
        <w:rPr>
          <w:rFonts w:asciiTheme="minorHAnsi" w:hAnsiTheme="minorHAnsi" w:cstheme="minorHAnsi"/>
          <w:sz w:val="22"/>
          <w:szCs w:val="22"/>
          <w:lang w:val="pl-PL"/>
        </w:rPr>
        <w:t>a)  zastąpił ten podmiot innym podmiotem lub podmiotami lub</w:t>
      </w:r>
    </w:p>
    <w:p w:rsidR="000A5FB1" w:rsidRPr="003C01E1" w:rsidRDefault="000A5FB1" w:rsidP="000A5FB1">
      <w:pPr>
        <w:pStyle w:val="Nagwek2"/>
        <w:numPr>
          <w:ilvl w:val="0"/>
          <w:numId w:val="0"/>
        </w:numPr>
        <w:ind w:left="993" w:hanging="313"/>
        <w:rPr>
          <w:rFonts w:asciiTheme="minorHAnsi" w:hAnsiTheme="minorHAnsi" w:cstheme="minorHAnsi"/>
          <w:sz w:val="22"/>
          <w:szCs w:val="22"/>
          <w:lang w:val="pl-PL"/>
        </w:rPr>
      </w:pPr>
      <w:r w:rsidRPr="003C01E1">
        <w:rPr>
          <w:rFonts w:asciiTheme="minorHAnsi" w:hAnsiTheme="minorHAnsi" w:cstheme="minorHAnsi"/>
          <w:sz w:val="22"/>
          <w:szCs w:val="22"/>
          <w:lang w:val="pl-PL"/>
        </w:rPr>
        <w:t>b) zobowiązał się do osobistego wykonania odpowiedniej części zamówienia, jeżeli wykaże zdolności techniczne lub zawodowe lub sytuację finansową lub ekonomiczną, o których mowa w pkt. 9.1 SIWZ.</w:t>
      </w:r>
    </w:p>
    <w:p w:rsidR="0090602E" w:rsidRPr="003C01E1" w:rsidRDefault="00A86605" w:rsidP="00EE6B68">
      <w:pPr>
        <w:pStyle w:val="Nagwek1"/>
        <w:rPr>
          <w:rFonts w:asciiTheme="minorHAnsi" w:hAnsiTheme="minorHAnsi" w:cstheme="minorHAnsi"/>
          <w:sz w:val="22"/>
          <w:szCs w:val="22"/>
          <w:lang w:val="pl-PL"/>
        </w:rPr>
      </w:pPr>
      <w:r w:rsidRPr="003C01E1">
        <w:rPr>
          <w:rFonts w:asciiTheme="minorHAnsi" w:hAnsiTheme="minorHAnsi" w:cstheme="minorHAnsi"/>
          <w:sz w:val="22"/>
          <w:szCs w:val="22"/>
        </w:rPr>
        <w:t>INFORMACJA DLA WYKONAWCÓW zamierzających powierzyć wykonanie części zamówienia podwykonawcom</w:t>
      </w:r>
    </w:p>
    <w:p w:rsidR="001C5986" w:rsidRPr="003C01E1" w:rsidRDefault="001C5986" w:rsidP="001C5986">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Wykonawca może powierz</w:t>
      </w:r>
      <w:r w:rsidR="00E26EEE" w:rsidRPr="003C01E1">
        <w:rPr>
          <w:rFonts w:asciiTheme="minorHAnsi" w:hAnsiTheme="minorHAnsi" w:cstheme="minorHAnsi"/>
          <w:sz w:val="22"/>
          <w:szCs w:val="22"/>
          <w:lang w:val="pl-PL"/>
        </w:rPr>
        <w:t>yć wykonanie części zamówienia P</w:t>
      </w:r>
      <w:r w:rsidRPr="003C01E1">
        <w:rPr>
          <w:rFonts w:asciiTheme="minorHAnsi" w:hAnsiTheme="minorHAnsi" w:cstheme="minorHAnsi"/>
          <w:sz w:val="22"/>
          <w:szCs w:val="22"/>
          <w:lang w:val="pl-PL"/>
        </w:rPr>
        <w:t>odwykonawcom.</w:t>
      </w:r>
    </w:p>
    <w:p w:rsidR="001C5986" w:rsidRPr="003C01E1" w:rsidRDefault="00127036" w:rsidP="001C5986">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Zamawiający wymaga</w:t>
      </w:r>
      <w:r w:rsidR="005B4881" w:rsidRPr="003C01E1">
        <w:rPr>
          <w:rFonts w:asciiTheme="minorHAnsi" w:hAnsiTheme="minorHAnsi" w:cstheme="minorHAnsi"/>
          <w:sz w:val="22"/>
          <w:szCs w:val="22"/>
          <w:lang w:val="pl-PL"/>
        </w:rPr>
        <w:t xml:space="preserve"> wskazania przez W</w:t>
      </w:r>
      <w:r w:rsidR="001C5986" w:rsidRPr="003C01E1">
        <w:rPr>
          <w:rFonts w:asciiTheme="minorHAnsi" w:hAnsiTheme="minorHAnsi" w:cstheme="minorHAnsi"/>
          <w:sz w:val="22"/>
          <w:szCs w:val="22"/>
          <w:lang w:val="pl-PL"/>
        </w:rPr>
        <w:t>ykonawcę części zamówienia, których wyko</w:t>
      </w:r>
      <w:r w:rsidR="00E26EEE" w:rsidRPr="003C01E1">
        <w:rPr>
          <w:rFonts w:asciiTheme="minorHAnsi" w:hAnsiTheme="minorHAnsi" w:cstheme="minorHAnsi"/>
          <w:sz w:val="22"/>
          <w:szCs w:val="22"/>
          <w:lang w:val="pl-PL"/>
        </w:rPr>
        <w:t>nanie zamierza powierzyć P</w:t>
      </w:r>
      <w:r w:rsidR="001C5986" w:rsidRPr="003C01E1">
        <w:rPr>
          <w:rFonts w:asciiTheme="minorHAnsi" w:hAnsiTheme="minorHAnsi" w:cstheme="minorHAnsi"/>
          <w:sz w:val="22"/>
          <w:szCs w:val="22"/>
          <w:lang w:val="pl-PL"/>
        </w:rPr>
        <w:t xml:space="preserve">odwykonawcom </w:t>
      </w:r>
      <w:r w:rsidR="005B4881" w:rsidRPr="003C01E1">
        <w:rPr>
          <w:rFonts w:asciiTheme="minorHAnsi" w:hAnsiTheme="minorHAnsi" w:cstheme="minorHAnsi"/>
          <w:sz w:val="22"/>
          <w:szCs w:val="22"/>
          <w:lang w:val="pl-PL"/>
        </w:rPr>
        <w:t>i podania przez W</w:t>
      </w:r>
      <w:r w:rsidR="00E26EEE" w:rsidRPr="003C01E1">
        <w:rPr>
          <w:rFonts w:asciiTheme="minorHAnsi" w:hAnsiTheme="minorHAnsi" w:cstheme="minorHAnsi"/>
          <w:sz w:val="22"/>
          <w:szCs w:val="22"/>
          <w:lang w:val="pl-PL"/>
        </w:rPr>
        <w:t>ykonawcę firm P</w:t>
      </w:r>
      <w:r w:rsidR="001C5986" w:rsidRPr="003C01E1">
        <w:rPr>
          <w:rFonts w:asciiTheme="minorHAnsi" w:hAnsiTheme="minorHAnsi" w:cstheme="minorHAnsi"/>
          <w:sz w:val="22"/>
          <w:szCs w:val="22"/>
          <w:lang w:val="pl-PL"/>
        </w:rPr>
        <w:t>odwykonawców.</w:t>
      </w:r>
    </w:p>
    <w:p w:rsidR="000A5FB1" w:rsidRPr="003C01E1" w:rsidRDefault="000A5FB1" w:rsidP="000A5FB1">
      <w:pPr>
        <w:pStyle w:val="Nagwek2"/>
        <w:rPr>
          <w:rFonts w:asciiTheme="minorHAnsi" w:hAnsiTheme="minorHAnsi" w:cstheme="minorHAnsi"/>
          <w:color w:val="auto"/>
          <w:sz w:val="22"/>
          <w:szCs w:val="22"/>
          <w:lang w:val="pl-PL"/>
        </w:rPr>
      </w:pPr>
      <w:r w:rsidRPr="003C01E1">
        <w:rPr>
          <w:rFonts w:asciiTheme="minorHAnsi" w:hAnsiTheme="minorHAnsi" w:cstheme="minorHAnsi"/>
          <w:color w:val="auto"/>
          <w:sz w:val="22"/>
          <w:szCs w:val="22"/>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0A5FB1" w:rsidRPr="003C01E1" w:rsidRDefault="000A5FB1" w:rsidP="000A5FB1">
      <w:pPr>
        <w:pStyle w:val="Nagwek2"/>
        <w:numPr>
          <w:ilvl w:val="0"/>
          <w:numId w:val="0"/>
        </w:numPr>
        <w:ind w:left="680"/>
        <w:rPr>
          <w:rFonts w:asciiTheme="minorHAnsi" w:hAnsiTheme="minorHAnsi" w:cstheme="minorHAnsi"/>
          <w:color w:val="auto"/>
          <w:sz w:val="22"/>
          <w:szCs w:val="22"/>
          <w:lang w:val="pl-PL"/>
        </w:rPr>
      </w:pPr>
      <w:r w:rsidRPr="003C01E1">
        <w:rPr>
          <w:rFonts w:asciiTheme="minorHAnsi" w:hAnsiTheme="minorHAnsi" w:cstheme="minorHAnsi"/>
          <w:color w:val="auto"/>
          <w:sz w:val="22"/>
          <w:szCs w:val="22"/>
          <w:lang w:val="pl-PL"/>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3C01E1" w:rsidRDefault="001C5986" w:rsidP="00E156F5">
      <w:pPr>
        <w:pStyle w:val="Nagwek2"/>
        <w:rPr>
          <w:rFonts w:asciiTheme="minorHAnsi" w:hAnsiTheme="minorHAnsi" w:cstheme="minorHAnsi"/>
          <w:sz w:val="22"/>
          <w:szCs w:val="22"/>
          <w:lang w:val="pl-PL"/>
        </w:rPr>
      </w:pPr>
      <w:r w:rsidRPr="003C01E1">
        <w:rPr>
          <w:rFonts w:asciiTheme="minorHAnsi" w:hAnsiTheme="minorHAnsi" w:cstheme="minorHAnsi"/>
          <w:sz w:val="22"/>
          <w:szCs w:val="22"/>
        </w:rPr>
        <w:t>Wykonawca, który zamierza powierz</w:t>
      </w:r>
      <w:r w:rsidR="00E26EEE" w:rsidRPr="003C01E1">
        <w:rPr>
          <w:rFonts w:asciiTheme="minorHAnsi" w:hAnsiTheme="minorHAnsi" w:cstheme="minorHAnsi"/>
          <w:sz w:val="22"/>
          <w:szCs w:val="22"/>
        </w:rPr>
        <w:t>yć wykonanie części zamówienia P</w:t>
      </w:r>
      <w:r w:rsidRPr="003C01E1">
        <w:rPr>
          <w:rFonts w:asciiTheme="minorHAnsi" w:hAnsiTheme="minorHAnsi" w:cstheme="minorHAnsi"/>
          <w:sz w:val="22"/>
          <w:szCs w:val="22"/>
        </w:rPr>
        <w:t xml:space="preserve">odwykonawcom, w celu wykazania braku istnienia wobec nich podstaw wykluczenia z udziału w postępowaniu </w:t>
      </w:r>
      <w:r w:rsidR="00E0526C" w:rsidRPr="003C01E1">
        <w:rPr>
          <w:rFonts w:asciiTheme="minorHAnsi" w:hAnsiTheme="minorHAnsi" w:cstheme="minorHAnsi"/>
          <w:sz w:val="22"/>
          <w:szCs w:val="22"/>
        </w:rPr>
        <w:t xml:space="preserve">zamieszcza informacje o Podwykonawcach w dokumencie </w:t>
      </w:r>
      <w:r w:rsidR="00E0526C" w:rsidRPr="003C01E1">
        <w:rPr>
          <w:rFonts w:asciiTheme="minorHAnsi" w:hAnsiTheme="minorHAnsi" w:cstheme="minorHAnsi"/>
          <w:sz w:val="22"/>
          <w:szCs w:val="22"/>
          <w:lang w:eastAsia="pl-PL"/>
        </w:rPr>
        <w:t>”</w:t>
      </w:r>
      <w:r w:rsidR="00E0526C" w:rsidRPr="003C01E1">
        <w:rPr>
          <w:rFonts w:asciiTheme="minorHAnsi" w:hAnsiTheme="minorHAnsi" w:cstheme="minorHAnsi"/>
          <w:sz w:val="22"/>
          <w:szCs w:val="22"/>
        </w:rPr>
        <w:t xml:space="preserve">Oświadczenia o niepodleganiu wykluczeniu oraz spełnianiu warunków udziału”, o którym mowa w </w:t>
      </w:r>
      <w:r w:rsidR="00D276AE" w:rsidRPr="003C01E1">
        <w:rPr>
          <w:rFonts w:asciiTheme="minorHAnsi" w:hAnsiTheme="minorHAnsi" w:cstheme="minorHAnsi"/>
          <w:sz w:val="22"/>
          <w:szCs w:val="22"/>
          <w:lang w:val="pl-PL"/>
        </w:rPr>
        <w:t xml:space="preserve">pkt.8.1 </w:t>
      </w:r>
      <w:r w:rsidR="00E0526C" w:rsidRPr="003C01E1">
        <w:rPr>
          <w:rFonts w:asciiTheme="minorHAnsi" w:hAnsiTheme="minorHAnsi" w:cstheme="minorHAnsi"/>
          <w:sz w:val="22"/>
          <w:szCs w:val="22"/>
        </w:rPr>
        <w:t>SIWZ</w:t>
      </w:r>
      <w:r w:rsidRPr="003C01E1">
        <w:rPr>
          <w:rFonts w:asciiTheme="minorHAnsi" w:hAnsiTheme="minorHAnsi" w:cstheme="minorHAnsi"/>
          <w:sz w:val="22"/>
          <w:szCs w:val="22"/>
        </w:rPr>
        <w:t>.</w:t>
      </w:r>
    </w:p>
    <w:p w:rsidR="005F3107" w:rsidRPr="003C01E1" w:rsidRDefault="00AD7F2C" w:rsidP="00D83A4B">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Jeżeli powierzenie Podwykonawcy wykonania części zamówienia na roboty budowlane następuje w trakcie jego realizacji, Wykonawca na żądanie Zamawiającego przedstawia </w:t>
      </w:r>
      <w:r w:rsidR="005F3D6B" w:rsidRPr="003C01E1">
        <w:rPr>
          <w:rFonts w:asciiTheme="minorHAnsi" w:hAnsiTheme="minorHAnsi" w:cstheme="minorHAnsi"/>
          <w:sz w:val="22"/>
          <w:szCs w:val="22"/>
          <w:lang w:eastAsia="pl-PL"/>
        </w:rPr>
        <w:t>wypełniony dokument ”</w:t>
      </w:r>
      <w:r w:rsidR="005F3D6B" w:rsidRPr="003C01E1">
        <w:rPr>
          <w:rFonts w:asciiTheme="minorHAnsi" w:hAnsiTheme="minorHAnsi" w:cstheme="minorHAnsi"/>
          <w:sz w:val="22"/>
          <w:szCs w:val="22"/>
        </w:rPr>
        <w:t xml:space="preserve">Oświadczenia o niepodleganiu wykluczeniu oraz spełnianiu warunków udziału”, o którym mowa w </w:t>
      </w:r>
      <w:r w:rsidR="00D276AE" w:rsidRPr="003C01E1">
        <w:rPr>
          <w:rFonts w:asciiTheme="minorHAnsi" w:hAnsiTheme="minorHAnsi" w:cstheme="minorHAnsi"/>
          <w:sz w:val="22"/>
          <w:szCs w:val="22"/>
          <w:lang w:val="pl-PL"/>
        </w:rPr>
        <w:t xml:space="preserve">pkt. 8.1 </w:t>
      </w:r>
      <w:r w:rsidR="005F3D6B" w:rsidRPr="003C01E1">
        <w:rPr>
          <w:rFonts w:asciiTheme="minorHAnsi" w:hAnsiTheme="minorHAnsi" w:cstheme="minorHAnsi"/>
          <w:sz w:val="22"/>
          <w:szCs w:val="22"/>
        </w:rPr>
        <w:t>SIWZ</w:t>
      </w:r>
      <w:r w:rsidRPr="003C01E1">
        <w:rPr>
          <w:rFonts w:asciiTheme="minorHAnsi" w:hAnsiTheme="minorHAnsi" w:cstheme="minorHAnsi"/>
          <w:sz w:val="22"/>
          <w:szCs w:val="22"/>
        </w:rPr>
        <w:t xml:space="preserve">, potwierdzający brak </w:t>
      </w:r>
      <w:r w:rsidR="005F3D6B" w:rsidRPr="003C01E1">
        <w:rPr>
          <w:rFonts w:asciiTheme="minorHAnsi" w:hAnsiTheme="minorHAnsi" w:cstheme="minorHAnsi"/>
          <w:sz w:val="22"/>
          <w:szCs w:val="22"/>
        </w:rPr>
        <w:t>podstaw wykluczenia wobec tego P</w:t>
      </w:r>
      <w:r w:rsidRPr="003C01E1">
        <w:rPr>
          <w:rFonts w:asciiTheme="minorHAnsi" w:hAnsiTheme="minorHAnsi" w:cstheme="minorHAnsi"/>
          <w:sz w:val="22"/>
          <w:szCs w:val="22"/>
        </w:rPr>
        <w:t>odwykonawcy.</w:t>
      </w:r>
    </w:p>
    <w:p w:rsidR="00AD7F2C" w:rsidRPr="003C01E1" w:rsidRDefault="00AD7F2C" w:rsidP="00AD7F2C">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Jeżeli Zamawiający stwierdzi, że wobec danego Podwykonawcy zachodzą podstawy wykluczenia, Wykonawca obowiązany jest zastąpić tego Podwykonawcę lub zrezygnować z powierzenia wykonania części zamówienia Podwykonawcy.</w:t>
      </w:r>
    </w:p>
    <w:p w:rsidR="00AD7F2C" w:rsidRPr="003C01E1" w:rsidRDefault="00AD7F2C" w:rsidP="00AD7F2C">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Powierzenie wykonania części zamówienia Podwykonawcom nie zwalnia Wykonawcy z odpowiedzialności za należyte wykonanie tego zamówienia.</w:t>
      </w:r>
    </w:p>
    <w:p w:rsidR="00EE3618" w:rsidRPr="003C01E1" w:rsidRDefault="00127036" w:rsidP="00EE6B68">
      <w:pPr>
        <w:pStyle w:val="Nagwek1"/>
        <w:rPr>
          <w:rFonts w:asciiTheme="minorHAnsi" w:hAnsiTheme="minorHAnsi" w:cstheme="minorHAnsi"/>
          <w:sz w:val="22"/>
          <w:szCs w:val="22"/>
        </w:rPr>
      </w:pPr>
      <w:r w:rsidRPr="003C01E1">
        <w:rPr>
          <w:rFonts w:asciiTheme="minorHAnsi" w:hAnsiTheme="minorHAnsi" w:cstheme="minorHAnsi"/>
          <w:sz w:val="22"/>
          <w:szCs w:val="22"/>
        </w:rPr>
        <w:lastRenderedPageBreak/>
        <w:t>Informacja dla wykonawców wspólnie ubiegających się o udzielenie zamówienia</w:t>
      </w:r>
    </w:p>
    <w:p w:rsidR="00127036" w:rsidRPr="003C01E1" w:rsidRDefault="00127036" w:rsidP="00127036">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Wykonawcy mogą wspólnie ubiegać się o udzielenie</w:t>
      </w:r>
      <w:r w:rsidR="008A3895" w:rsidRPr="003C01E1">
        <w:rPr>
          <w:rFonts w:asciiTheme="minorHAnsi" w:hAnsiTheme="minorHAnsi" w:cstheme="minorHAnsi"/>
          <w:sz w:val="22"/>
          <w:szCs w:val="22"/>
          <w:lang w:val="pl-PL"/>
        </w:rPr>
        <w:t xml:space="preserve"> zamówienia. W takim przypadku W</w:t>
      </w:r>
      <w:r w:rsidRPr="003C01E1">
        <w:rPr>
          <w:rFonts w:asciiTheme="minorHAnsi" w:hAnsiTheme="minorHAnsi" w:cstheme="minorHAnsi"/>
          <w:sz w:val="22"/>
          <w:szCs w:val="22"/>
          <w:lang w:val="pl-PL"/>
        </w:rPr>
        <w:t>ykonawcy ustanawiają pełnomocnika do reprezentowania ich w postępowaniu o udzielenie zamówienia albo reprezentowania w postępowaniu i zawarcia umowy w sprawie zamówienia publicznego.</w:t>
      </w:r>
    </w:p>
    <w:p w:rsidR="00127036" w:rsidRPr="003C01E1" w:rsidRDefault="00127036" w:rsidP="00127036">
      <w:pPr>
        <w:pStyle w:val="Nagwek2"/>
        <w:rPr>
          <w:rFonts w:asciiTheme="minorHAnsi" w:hAnsiTheme="minorHAnsi" w:cstheme="minorHAnsi"/>
          <w:sz w:val="22"/>
          <w:szCs w:val="22"/>
          <w:lang w:val="pl-PL"/>
        </w:rPr>
      </w:pPr>
      <w:r w:rsidRPr="003C01E1">
        <w:rPr>
          <w:rFonts w:asciiTheme="minorHAnsi" w:hAnsiTheme="minorHAnsi" w:cstheme="minorHAnsi"/>
          <w:sz w:val="22"/>
          <w:szCs w:val="22"/>
          <w:lang w:val="pl-PL"/>
        </w:rPr>
        <w:t>W przypadku wspólnego ub</w:t>
      </w:r>
      <w:r w:rsidR="005B4881" w:rsidRPr="003C01E1">
        <w:rPr>
          <w:rFonts w:asciiTheme="minorHAnsi" w:hAnsiTheme="minorHAnsi" w:cstheme="minorHAnsi"/>
          <w:sz w:val="22"/>
          <w:szCs w:val="22"/>
          <w:lang w:val="pl-PL"/>
        </w:rPr>
        <w:t>iegania się o zamówienie przez W</w:t>
      </w:r>
      <w:r w:rsidRPr="003C01E1">
        <w:rPr>
          <w:rFonts w:asciiTheme="minorHAnsi" w:hAnsiTheme="minorHAnsi" w:cstheme="minorHAnsi"/>
          <w:sz w:val="22"/>
          <w:szCs w:val="22"/>
          <w:lang w:val="pl-PL"/>
        </w:rPr>
        <w:t xml:space="preserve">ykonawców, </w:t>
      </w:r>
      <w:r w:rsidR="00651B3E" w:rsidRPr="003C01E1">
        <w:rPr>
          <w:rFonts w:asciiTheme="minorHAnsi" w:hAnsiTheme="minorHAnsi" w:cstheme="minorHAnsi"/>
          <w:sz w:val="22"/>
          <w:szCs w:val="22"/>
          <w:lang w:eastAsia="pl-PL"/>
        </w:rPr>
        <w:t>wypełniony dokument ”</w:t>
      </w:r>
      <w:r w:rsidR="00651B3E" w:rsidRPr="003C01E1">
        <w:rPr>
          <w:rFonts w:asciiTheme="minorHAnsi" w:hAnsiTheme="minorHAnsi" w:cstheme="minorHAnsi"/>
          <w:sz w:val="22"/>
          <w:szCs w:val="22"/>
        </w:rPr>
        <w:t xml:space="preserve">Oświadczenia o niepodleganiu wykluczeniu oraz spełnianiu warunków udziału”, o którym mowa w </w:t>
      </w:r>
      <w:r w:rsidR="00B74AE7" w:rsidRPr="003C01E1">
        <w:rPr>
          <w:rFonts w:asciiTheme="minorHAnsi" w:hAnsiTheme="minorHAnsi" w:cstheme="minorHAnsi"/>
          <w:sz w:val="22"/>
          <w:szCs w:val="22"/>
          <w:lang w:val="pl-PL"/>
        </w:rPr>
        <w:t xml:space="preserve">pkt. 8.1 </w:t>
      </w:r>
      <w:r w:rsidR="00651B3E" w:rsidRPr="003C01E1">
        <w:rPr>
          <w:rFonts w:asciiTheme="minorHAnsi" w:hAnsiTheme="minorHAnsi" w:cstheme="minorHAnsi"/>
          <w:sz w:val="22"/>
          <w:szCs w:val="22"/>
        </w:rPr>
        <w:t>SIWZ</w:t>
      </w:r>
      <w:r w:rsidR="005F3D6B" w:rsidRPr="003C01E1">
        <w:rPr>
          <w:rFonts w:asciiTheme="minorHAnsi" w:hAnsiTheme="minorHAnsi" w:cstheme="minorHAnsi"/>
          <w:sz w:val="22"/>
          <w:szCs w:val="22"/>
          <w:lang w:val="pl-PL"/>
        </w:rPr>
        <w:t>,</w:t>
      </w:r>
      <w:r w:rsidR="005B4881" w:rsidRPr="003C01E1">
        <w:rPr>
          <w:rFonts w:asciiTheme="minorHAnsi" w:hAnsiTheme="minorHAnsi" w:cstheme="minorHAnsi"/>
          <w:sz w:val="22"/>
          <w:szCs w:val="22"/>
          <w:lang w:val="pl-PL"/>
        </w:rPr>
        <w:t xml:space="preserve"> składa każdy z W</w:t>
      </w:r>
      <w:r w:rsidRPr="003C01E1">
        <w:rPr>
          <w:rFonts w:asciiTheme="minorHAnsi" w:hAnsiTheme="minorHAnsi" w:cstheme="minorHAnsi"/>
          <w:sz w:val="22"/>
          <w:szCs w:val="22"/>
          <w:lang w:val="pl-PL"/>
        </w:rPr>
        <w:t>ykonawców wspólnie ubiegających się o zamówienie. Dokumenty te potwierdzają spełnianie warunków udziału w</w:t>
      </w:r>
      <w:r w:rsidR="00602F4E" w:rsidRPr="003C01E1">
        <w:rPr>
          <w:rFonts w:asciiTheme="minorHAnsi" w:hAnsiTheme="minorHAnsi" w:cstheme="minorHAnsi"/>
          <w:sz w:val="22"/>
          <w:szCs w:val="22"/>
          <w:lang w:val="pl-PL"/>
        </w:rPr>
        <w:t xml:space="preserve"> postępowaniu</w:t>
      </w:r>
      <w:r w:rsidRPr="003C01E1">
        <w:rPr>
          <w:rFonts w:asciiTheme="minorHAnsi" w:hAnsiTheme="minorHAnsi" w:cstheme="minorHAnsi"/>
          <w:sz w:val="22"/>
          <w:szCs w:val="22"/>
          <w:lang w:val="pl-PL"/>
        </w:rPr>
        <w:t xml:space="preserve"> oraz brak podstaw wykluczeni</w:t>
      </w:r>
      <w:r w:rsidR="005B4881" w:rsidRPr="003C01E1">
        <w:rPr>
          <w:rFonts w:asciiTheme="minorHAnsi" w:hAnsiTheme="minorHAnsi" w:cstheme="minorHAnsi"/>
          <w:sz w:val="22"/>
          <w:szCs w:val="22"/>
          <w:lang w:val="pl-PL"/>
        </w:rPr>
        <w:t>a w zakresie, w którym każdy z W</w:t>
      </w:r>
      <w:r w:rsidRPr="003C01E1">
        <w:rPr>
          <w:rFonts w:asciiTheme="minorHAnsi" w:hAnsiTheme="minorHAnsi" w:cstheme="minorHAnsi"/>
          <w:sz w:val="22"/>
          <w:szCs w:val="22"/>
          <w:lang w:val="pl-PL"/>
        </w:rPr>
        <w:t>ykonawców wykazuje spełnianie warunków udziału w postępowaniu oraz brak podstaw wykluczenia.</w:t>
      </w:r>
    </w:p>
    <w:p w:rsidR="00BC04D7" w:rsidRPr="003C01E1" w:rsidRDefault="00127036" w:rsidP="00EE6B68">
      <w:pPr>
        <w:pStyle w:val="Nagwek1"/>
        <w:rPr>
          <w:rFonts w:asciiTheme="minorHAnsi" w:hAnsiTheme="minorHAnsi" w:cstheme="minorHAnsi"/>
          <w:sz w:val="22"/>
          <w:szCs w:val="22"/>
        </w:rPr>
      </w:pPr>
      <w:r w:rsidRPr="003C01E1">
        <w:rPr>
          <w:rFonts w:asciiTheme="minorHAnsi" w:hAnsiTheme="minorHAnsi" w:cstheme="minorHAnsi"/>
          <w:sz w:val="22"/>
          <w:szCs w:val="22"/>
        </w:rPr>
        <w:t>Informacje o sposobie porozumiewania się zamawiającego z Wykonawcami oraz przekazywania oświadczeń lub dokumentów, a także wskazanie osób uprawnionych do porozumiewania się z wykonawcami</w:t>
      </w:r>
      <w:bookmarkEnd w:id="20"/>
    </w:p>
    <w:p w:rsidR="00760959" w:rsidRPr="003C01E1" w:rsidRDefault="00345066" w:rsidP="000A5FB1">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W niniejszym postępowaniu komunikacja między Zamawiającym a Wykonawcami odbywa się </w:t>
      </w:r>
      <w:r w:rsidR="000A5FB1" w:rsidRPr="003C01E1">
        <w:rPr>
          <w:rFonts w:asciiTheme="minorHAnsi" w:hAnsiTheme="minorHAnsi" w:cstheme="minorHAnsi"/>
          <w:sz w:val="22"/>
          <w:szCs w:val="22"/>
        </w:rPr>
        <w:t xml:space="preserve">przy użyciu Platformy on-line działającej pod adresem </w:t>
      </w:r>
      <w:hyperlink r:id="rId9" w:history="1">
        <w:r w:rsidR="000A5FB1" w:rsidRPr="003C01E1">
          <w:rPr>
            <w:rStyle w:val="Hipercze"/>
            <w:rFonts w:asciiTheme="minorHAnsi" w:hAnsiTheme="minorHAnsi" w:cstheme="minorHAnsi"/>
            <w:color w:val="0070C0"/>
            <w:sz w:val="22"/>
            <w:szCs w:val="22"/>
          </w:rPr>
          <w:t>https://e-ProPublico.pl/</w:t>
        </w:r>
      </w:hyperlink>
      <w:r w:rsidR="000A5FB1" w:rsidRPr="003C01E1">
        <w:rPr>
          <w:rFonts w:asciiTheme="minorHAnsi" w:hAnsiTheme="minorHAnsi" w:cstheme="minorHAnsi"/>
          <w:sz w:val="22"/>
          <w:szCs w:val="22"/>
        </w:rPr>
        <w:t xml:space="preserve"> </w:t>
      </w:r>
      <w:r w:rsidRPr="003C01E1">
        <w:rPr>
          <w:rFonts w:asciiTheme="minorHAnsi" w:hAnsiTheme="minorHAnsi" w:cstheme="minorHAnsi"/>
          <w:sz w:val="22"/>
          <w:szCs w:val="22"/>
        </w:rPr>
        <w:t xml:space="preserve"> </w:t>
      </w:r>
      <w:r w:rsidR="000A5FB1" w:rsidRPr="003C01E1">
        <w:rPr>
          <w:rFonts w:asciiTheme="minorHAnsi" w:hAnsiTheme="minorHAnsi" w:cstheme="minorHAnsi"/>
          <w:sz w:val="22"/>
          <w:szCs w:val="22"/>
          <w:lang w:eastAsia="pl-PL"/>
        </w:rPr>
        <w:t xml:space="preserve"> albo </w:t>
      </w:r>
      <w:r w:rsidRPr="003C01E1">
        <w:rPr>
          <w:rFonts w:asciiTheme="minorHAnsi" w:hAnsiTheme="minorHAnsi" w:cstheme="minorHAnsi"/>
          <w:sz w:val="22"/>
          <w:szCs w:val="22"/>
        </w:rPr>
        <w:t xml:space="preserve"> </w:t>
      </w:r>
      <w:r w:rsidR="000A5FB1" w:rsidRPr="003C01E1">
        <w:rPr>
          <w:rFonts w:asciiTheme="minorHAnsi" w:hAnsiTheme="minorHAnsi" w:cstheme="minorHAnsi"/>
          <w:sz w:val="22"/>
          <w:szCs w:val="22"/>
        </w:rPr>
        <w:t>za pośrednictwem operatora pocztowego w rozumieniu ustawy z dnia 23 listopada 2012 r. – Prawo pocztowe (</w:t>
      </w:r>
      <w:proofErr w:type="spellStart"/>
      <w:r w:rsidR="000A5FB1" w:rsidRPr="003C01E1">
        <w:rPr>
          <w:rFonts w:asciiTheme="minorHAnsi" w:hAnsiTheme="minorHAnsi" w:cstheme="minorHAnsi"/>
          <w:sz w:val="22"/>
          <w:szCs w:val="22"/>
        </w:rPr>
        <w:t>t.j</w:t>
      </w:r>
      <w:proofErr w:type="spellEnd"/>
      <w:r w:rsidR="000A5FB1" w:rsidRPr="003C01E1">
        <w:rPr>
          <w:rFonts w:asciiTheme="minorHAnsi" w:hAnsiTheme="minorHAnsi" w:cstheme="minorHAnsi"/>
          <w:sz w:val="22"/>
          <w:szCs w:val="22"/>
        </w:rPr>
        <w:t>. Dz. U. z 2019r. poz. 1051 ze zm.), osobiście, za pośrednictwem posłańca, faksu lub przy użyciu środków komunikacji elektronicznej w rozumieniu ustawy z dnia 18 lipca 2002 r. o świadczeniu usług drogą elektroniczną (</w:t>
      </w:r>
      <w:proofErr w:type="spellStart"/>
      <w:r w:rsidR="000A5FB1" w:rsidRPr="003C01E1">
        <w:rPr>
          <w:rFonts w:asciiTheme="minorHAnsi" w:hAnsiTheme="minorHAnsi" w:cstheme="minorHAnsi"/>
          <w:sz w:val="22"/>
          <w:szCs w:val="22"/>
        </w:rPr>
        <w:t>t.j</w:t>
      </w:r>
      <w:proofErr w:type="spellEnd"/>
      <w:r w:rsidR="000A5FB1" w:rsidRPr="003C01E1">
        <w:rPr>
          <w:rFonts w:asciiTheme="minorHAnsi" w:hAnsiTheme="minorHAnsi" w:cstheme="minorHAnsi"/>
          <w:sz w:val="22"/>
          <w:szCs w:val="22"/>
        </w:rPr>
        <w:t>. Dz. U. z 2019r. poz. 123 ze zm.), z uwzględnieniem wymogów określonych poniżej.</w:t>
      </w:r>
    </w:p>
    <w:p w:rsidR="000A5FB1" w:rsidRPr="003C01E1" w:rsidRDefault="000A5FB1" w:rsidP="000A5FB1">
      <w:pPr>
        <w:pStyle w:val="Nagwek2"/>
        <w:spacing w:before="0"/>
        <w:rPr>
          <w:rFonts w:asciiTheme="minorHAnsi" w:hAnsiTheme="minorHAnsi" w:cstheme="minorHAnsi"/>
          <w:sz w:val="22"/>
          <w:szCs w:val="22"/>
        </w:rPr>
      </w:pPr>
      <w:bookmarkStart w:id="21" w:name="_Hlk37863747"/>
      <w:r w:rsidRPr="003C01E1">
        <w:rPr>
          <w:rFonts w:asciiTheme="minorHAnsi" w:hAnsiTheme="minorHAnsi" w:cstheme="minorHAnsi"/>
          <w:sz w:val="22"/>
          <w:szCs w:val="22"/>
        </w:rPr>
        <w:t>Korzystanie z Platformy przez Wykonawcę jest bezpłatne</w:t>
      </w:r>
      <w:bookmarkEnd w:id="21"/>
      <w:r w:rsidRPr="003C01E1">
        <w:rPr>
          <w:rFonts w:asciiTheme="minorHAnsi" w:hAnsiTheme="minorHAnsi" w:cstheme="minorHAnsi"/>
          <w:sz w:val="22"/>
          <w:szCs w:val="22"/>
        </w:rPr>
        <w:t>.</w:t>
      </w:r>
    </w:p>
    <w:p w:rsidR="000A5FB1" w:rsidRPr="003C01E1" w:rsidRDefault="000A5FB1" w:rsidP="000A5FB1">
      <w:pPr>
        <w:pStyle w:val="Nagwek2"/>
        <w:spacing w:before="0"/>
        <w:rPr>
          <w:rFonts w:asciiTheme="minorHAnsi" w:hAnsiTheme="minorHAnsi" w:cstheme="minorHAnsi"/>
          <w:sz w:val="22"/>
          <w:szCs w:val="22"/>
        </w:rPr>
      </w:pPr>
      <w:bookmarkStart w:id="22" w:name="_Hlk37863788"/>
      <w:r w:rsidRPr="003C01E1">
        <w:rPr>
          <w:rFonts w:asciiTheme="minorHAnsi" w:hAnsiTheme="minorHAnsi" w:cstheme="minorHAnsi"/>
          <w:sz w:val="22"/>
          <w:szCs w:val="22"/>
        </w:rPr>
        <w:t>Na Platformie postępowanie prowadzone jest pod nazwą: ”</w:t>
      </w:r>
      <w:r w:rsidRPr="003C01E1">
        <w:rPr>
          <w:rFonts w:asciiTheme="minorHAnsi" w:hAnsiTheme="minorHAnsi" w:cstheme="minorHAnsi"/>
          <w:b/>
          <w:sz w:val="22"/>
          <w:szCs w:val="22"/>
        </w:rPr>
        <w:t xml:space="preserve">Projekt i wymiana rozdzielnicy niskiego napięcia </w:t>
      </w:r>
      <w:proofErr w:type="spellStart"/>
      <w:r w:rsidRPr="003C01E1">
        <w:rPr>
          <w:rFonts w:asciiTheme="minorHAnsi" w:hAnsiTheme="minorHAnsi" w:cstheme="minorHAnsi"/>
          <w:b/>
          <w:sz w:val="22"/>
          <w:szCs w:val="22"/>
        </w:rPr>
        <w:t>nN</w:t>
      </w:r>
      <w:proofErr w:type="spellEnd"/>
      <w:r w:rsidRPr="003C01E1">
        <w:rPr>
          <w:rFonts w:asciiTheme="minorHAnsi" w:hAnsiTheme="minorHAnsi" w:cstheme="minorHAnsi"/>
          <w:b/>
          <w:sz w:val="22"/>
          <w:szCs w:val="22"/>
        </w:rPr>
        <w:t xml:space="preserve"> typu: ZUR nr. </w:t>
      </w:r>
      <w:proofErr w:type="spellStart"/>
      <w:r w:rsidRPr="003C01E1">
        <w:rPr>
          <w:rFonts w:asciiTheme="minorHAnsi" w:hAnsiTheme="minorHAnsi" w:cstheme="minorHAnsi"/>
          <w:b/>
          <w:sz w:val="22"/>
          <w:szCs w:val="22"/>
        </w:rPr>
        <w:t>Fabr</w:t>
      </w:r>
      <w:proofErr w:type="spellEnd"/>
      <w:r w:rsidRPr="003C01E1">
        <w:rPr>
          <w:rFonts w:asciiTheme="minorHAnsi" w:hAnsiTheme="minorHAnsi" w:cstheme="minorHAnsi"/>
          <w:b/>
          <w:sz w:val="22"/>
          <w:szCs w:val="22"/>
        </w:rPr>
        <w:t xml:space="preserve">. 3-7420/1 na nową rozdzielnicę </w:t>
      </w:r>
      <w:proofErr w:type="spellStart"/>
      <w:r w:rsidRPr="003C01E1">
        <w:rPr>
          <w:rFonts w:asciiTheme="minorHAnsi" w:hAnsiTheme="minorHAnsi" w:cstheme="minorHAnsi"/>
          <w:b/>
          <w:sz w:val="22"/>
          <w:szCs w:val="22"/>
        </w:rPr>
        <w:t>nN</w:t>
      </w:r>
      <w:proofErr w:type="spellEnd"/>
      <w:r w:rsidRPr="003C01E1">
        <w:rPr>
          <w:rFonts w:asciiTheme="minorHAnsi" w:hAnsiTheme="minorHAnsi" w:cstheme="minorHAnsi"/>
          <w:b/>
          <w:sz w:val="22"/>
          <w:szCs w:val="22"/>
        </w:rPr>
        <w:t xml:space="preserve"> w budynku Ginekologiczno-Położniczym Szpitala Specjalistycznego im. A. Falkiewicza we Wrocławiu przy ul. Warszawskiej 2. </w:t>
      </w:r>
      <w:r w:rsidR="00B74AE7" w:rsidRPr="003C01E1">
        <w:rPr>
          <w:rFonts w:asciiTheme="minorHAnsi" w:hAnsiTheme="minorHAnsi" w:cstheme="minorHAnsi"/>
          <w:b/>
          <w:sz w:val="22"/>
          <w:szCs w:val="22"/>
          <w:lang w:val="pl-PL"/>
        </w:rPr>
        <w:t xml:space="preserve"> </w:t>
      </w:r>
      <w:r w:rsidRPr="003C01E1">
        <w:rPr>
          <w:rFonts w:asciiTheme="minorHAnsi" w:hAnsiTheme="minorHAnsi" w:cstheme="minorHAnsi"/>
          <w:b/>
          <w:sz w:val="22"/>
          <w:szCs w:val="22"/>
        </w:rPr>
        <w:t>Inwestycja realizowana według formuły "Zaprojektuj i wybuduj".</w:t>
      </w:r>
      <w:r w:rsidRPr="003C01E1">
        <w:rPr>
          <w:rFonts w:asciiTheme="minorHAnsi" w:hAnsiTheme="minorHAnsi" w:cstheme="minorHAnsi"/>
          <w:sz w:val="22"/>
          <w:szCs w:val="22"/>
        </w:rPr>
        <w:t xml:space="preserve">” – znak sprawy: </w:t>
      </w:r>
      <w:bookmarkEnd w:id="22"/>
      <w:r w:rsidRPr="003C01E1">
        <w:rPr>
          <w:rFonts w:asciiTheme="minorHAnsi" w:hAnsiTheme="minorHAnsi" w:cstheme="minorHAnsi"/>
          <w:b/>
          <w:sz w:val="22"/>
          <w:szCs w:val="22"/>
        </w:rPr>
        <w:t>ZP/PN-09/2020</w:t>
      </w:r>
      <w:r w:rsidRPr="003C01E1">
        <w:rPr>
          <w:rFonts w:asciiTheme="minorHAnsi" w:hAnsiTheme="minorHAnsi" w:cstheme="minorHAnsi"/>
          <w:iCs w:val="0"/>
          <w:sz w:val="22"/>
          <w:szCs w:val="22"/>
          <w:lang w:val="pl-PL"/>
        </w:rPr>
        <w:t>.</w:t>
      </w:r>
    </w:p>
    <w:p w:rsidR="000A5FB1" w:rsidRPr="003C01E1" w:rsidRDefault="000A5FB1" w:rsidP="000A5FB1">
      <w:pPr>
        <w:pStyle w:val="Nagwek2"/>
        <w:rPr>
          <w:rFonts w:asciiTheme="minorHAnsi" w:hAnsiTheme="minorHAnsi" w:cstheme="minorHAnsi"/>
          <w:sz w:val="22"/>
          <w:szCs w:val="22"/>
        </w:rPr>
      </w:pPr>
      <w:bookmarkStart w:id="23" w:name="_Hlk37863807"/>
      <w:r w:rsidRPr="003C01E1">
        <w:rPr>
          <w:rFonts w:asciiTheme="minorHAnsi" w:hAnsiTheme="minorHAnsi" w:cstheme="minorHAnsi"/>
          <w:sz w:val="22"/>
          <w:szCs w:val="22"/>
        </w:rPr>
        <w:t xml:space="preserve">Wykonawca przystępując do postępowania o udzielenie zamówienia publicznego, akceptuje warunki korzystania z Platformy określone w Regulaminie zamieszczonym na stronie internetowej </w:t>
      </w:r>
      <w:hyperlink r:id="rId10" w:history="1">
        <w:r w:rsidRPr="003C01E1">
          <w:rPr>
            <w:rFonts w:asciiTheme="minorHAnsi" w:hAnsiTheme="minorHAnsi" w:cstheme="minorHAnsi"/>
            <w:color w:val="0070C0"/>
            <w:sz w:val="22"/>
            <w:szCs w:val="22"/>
            <w:u w:val="single"/>
          </w:rPr>
          <w:t>https://e-ProPublico.pl/</w:t>
        </w:r>
      </w:hyperlink>
      <w:r w:rsidRPr="003C01E1">
        <w:rPr>
          <w:rFonts w:asciiTheme="minorHAnsi" w:hAnsiTheme="minorHAnsi" w:cstheme="minorHAnsi"/>
          <w:sz w:val="22"/>
          <w:szCs w:val="22"/>
        </w:rPr>
        <w:t xml:space="preserve"> oraz uznaje go za wiążący</w:t>
      </w:r>
      <w:bookmarkEnd w:id="23"/>
      <w:r w:rsidRPr="003C01E1">
        <w:rPr>
          <w:rFonts w:asciiTheme="minorHAnsi" w:hAnsiTheme="minorHAnsi" w:cstheme="minorHAnsi"/>
          <w:sz w:val="22"/>
          <w:szCs w:val="22"/>
          <w:lang w:val="pl-PL"/>
        </w:rPr>
        <w:t>.</w:t>
      </w:r>
    </w:p>
    <w:p w:rsidR="000A5FB1" w:rsidRPr="003C01E1" w:rsidRDefault="000A5FB1" w:rsidP="000A5FB1">
      <w:pPr>
        <w:pStyle w:val="Nagwek2"/>
        <w:rPr>
          <w:rFonts w:asciiTheme="minorHAnsi" w:hAnsiTheme="minorHAnsi" w:cstheme="minorHAnsi"/>
          <w:sz w:val="22"/>
          <w:szCs w:val="22"/>
        </w:rPr>
      </w:pPr>
      <w:bookmarkStart w:id="24" w:name="_Hlk37863841"/>
      <w:r w:rsidRPr="003C01E1">
        <w:rPr>
          <w:rFonts w:asciiTheme="minorHAnsi" w:hAnsiTheme="minorHAnsi" w:cstheme="minorHAnsi"/>
          <w:sz w:val="22"/>
          <w:szCs w:val="22"/>
        </w:rPr>
        <w:t>Wykonawca zamierzający wziąć udział w postępowaniu musi posiadać konto na Platformie</w:t>
      </w:r>
      <w:bookmarkEnd w:id="24"/>
      <w:r w:rsidRPr="003C01E1">
        <w:rPr>
          <w:rFonts w:asciiTheme="minorHAnsi" w:hAnsiTheme="minorHAnsi" w:cstheme="minorHAnsi"/>
          <w:sz w:val="22"/>
          <w:szCs w:val="22"/>
          <w:lang w:val="pl-PL"/>
        </w:rPr>
        <w:t>.</w:t>
      </w:r>
    </w:p>
    <w:p w:rsidR="000A5FB1" w:rsidRPr="003C01E1" w:rsidRDefault="000A5FB1" w:rsidP="000A5FB1">
      <w:pPr>
        <w:pStyle w:val="Nagwek2"/>
        <w:rPr>
          <w:rFonts w:asciiTheme="minorHAnsi" w:hAnsiTheme="minorHAnsi" w:cstheme="minorHAnsi"/>
          <w:sz w:val="22"/>
          <w:szCs w:val="22"/>
        </w:rPr>
      </w:pPr>
      <w:bookmarkStart w:id="25" w:name="_Hlk37863867"/>
      <w:r w:rsidRPr="003C01E1">
        <w:rPr>
          <w:rFonts w:asciiTheme="minorHAnsi" w:hAnsiTheme="minorHAnsi" w:cstheme="minorHAnsi"/>
          <w:sz w:val="22"/>
          <w:szCs w:val="22"/>
        </w:rPr>
        <w:t>Do złożenia oferty konieczne jest posiadanie przez osobę upoważnioną do reprezentowania Wykonawcy ważnego kwalifikowanego podpisu elektronicznego</w:t>
      </w:r>
      <w:bookmarkEnd w:id="25"/>
      <w:r w:rsidRPr="003C01E1">
        <w:rPr>
          <w:rFonts w:asciiTheme="minorHAnsi" w:hAnsiTheme="minorHAnsi" w:cstheme="minorHAnsi"/>
          <w:sz w:val="22"/>
          <w:szCs w:val="22"/>
          <w:lang w:val="pl-PL"/>
        </w:rPr>
        <w:t>.</w:t>
      </w:r>
    </w:p>
    <w:p w:rsidR="000A5FB1" w:rsidRPr="003C01E1" w:rsidRDefault="000A5FB1" w:rsidP="000A5FB1">
      <w:pPr>
        <w:pStyle w:val="Nagwek2"/>
        <w:rPr>
          <w:rFonts w:asciiTheme="minorHAnsi" w:hAnsiTheme="minorHAnsi" w:cstheme="minorHAnsi"/>
          <w:sz w:val="22"/>
          <w:szCs w:val="22"/>
        </w:rPr>
      </w:pPr>
      <w:bookmarkStart w:id="26" w:name="_Hlk37936911"/>
      <w:r w:rsidRPr="003C01E1">
        <w:rPr>
          <w:rFonts w:asciiTheme="minorHAnsi" w:hAnsiTheme="minorHAnsi" w:cstheme="minorHAnsi"/>
          <w:sz w:val="22"/>
          <w:szCs w:val="22"/>
        </w:rPr>
        <w:t>Zalecenia Zamawiającego odnośnie kwalifikowanego podpisu elektronicznego</w:t>
      </w:r>
      <w:bookmarkEnd w:id="26"/>
      <w:r w:rsidRPr="003C01E1">
        <w:rPr>
          <w:rFonts w:asciiTheme="minorHAnsi" w:hAnsiTheme="minorHAnsi" w:cstheme="minorHAnsi"/>
          <w:sz w:val="22"/>
          <w:szCs w:val="22"/>
          <w:lang w:val="pl-PL"/>
        </w:rPr>
        <w:t>:</w:t>
      </w:r>
    </w:p>
    <w:p w:rsidR="000A5FB1" w:rsidRPr="0079295E" w:rsidRDefault="000A5FB1" w:rsidP="000A5FB1">
      <w:pPr>
        <w:pStyle w:val="Nagwek2"/>
        <w:numPr>
          <w:ilvl w:val="0"/>
          <w:numId w:val="26"/>
        </w:numPr>
        <w:rPr>
          <w:rFonts w:asciiTheme="minorHAnsi" w:hAnsiTheme="minorHAnsi" w:cstheme="minorHAnsi"/>
          <w:b/>
          <w:sz w:val="22"/>
          <w:szCs w:val="22"/>
        </w:rPr>
      </w:pPr>
      <w:bookmarkStart w:id="27" w:name="_Hlk37936930"/>
      <w:r w:rsidRPr="0079295E">
        <w:rPr>
          <w:rFonts w:asciiTheme="minorHAnsi" w:hAnsiTheme="minorHAnsi" w:cstheme="minorHAnsi"/>
          <w:b/>
          <w:sz w:val="22"/>
          <w:szCs w:val="22"/>
        </w:rPr>
        <w:t xml:space="preserve">dokumenty sporządzone i przesyłane w formacie .pdf zaleca się podpisywać kwalifikowanym podpisem elektronicznym w formacie </w:t>
      </w:r>
      <w:proofErr w:type="spellStart"/>
      <w:r w:rsidRPr="0079295E">
        <w:rPr>
          <w:rFonts w:asciiTheme="minorHAnsi" w:hAnsiTheme="minorHAnsi" w:cstheme="minorHAnsi"/>
          <w:b/>
          <w:sz w:val="22"/>
          <w:szCs w:val="22"/>
        </w:rPr>
        <w:t>PadES</w:t>
      </w:r>
      <w:bookmarkEnd w:id="27"/>
      <w:proofErr w:type="spellEnd"/>
      <w:r w:rsidRPr="0079295E">
        <w:rPr>
          <w:rFonts w:asciiTheme="minorHAnsi" w:hAnsiTheme="minorHAnsi" w:cstheme="minorHAnsi"/>
          <w:b/>
          <w:sz w:val="22"/>
          <w:szCs w:val="22"/>
          <w:lang w:val="pl-PL"/>
        </w:rPr>
        <w:t>;</w:t>
      </w:r>
      <w:r w:rsidR="00A12552" w:rsidRPr="003C01E1">
        <w:rPr>
          <w:rFonts w:asciiTheme="minorHAnsi" w:hAnsiTheme="minorHAnsi" w:cstheme="minorHAnsi"/>
          <w:sz w:val="22"/>
          <w:szCs w:val="22"/>
          <w:lang w:val="pl-PL"/>
        </w:rPr>
        <w:t xml:space="preserve"> </w:t>
      </w:r>
      <w:r w:rsidR="00A12552" w:rsidRPr="0079295E">
        <w:rPr>
          <w:rFonts w:asciiTheme="minorHAnsi" w:hAnsiTheme="minorHAnsi" w:cstheme="minorHAnsi"/>
          <w:b/>
          <w:sz w:val="22"/>
          <w:szCs w:val="22"/>
          <w:lang w:val="pl-PL"/>
        </w:rPr>
        <w:t>(Format preferowany przez Zamawiającego);</w:t>
      </w:r>
    </w:p>
    <w:p w:rsidR="000A5FB1" w:rsidRPr="003C01E1" w:rsidRDefault="000A5FB1" w:rsidP="000A5FB1">
      <w:pPr>
        <w:pStyle w:val="Nagwek2"/>
        <w:numPr>
          <w:ilvl w:val="0"/>
          <w:numId w:val="26"/>
        </w:numPr>
        <w:rPr>
          <w:rFonts w:asciiTheme="minorHAnsi" w:hAnsiTheme="minorHAnsi" w:cstheme="minorHAnsi"/>
          <w:sz w:val="22"/>
          <w:szCs w:val="22"/>
        </w:rPr>
      </w:pPr>
      <w:bookmarkStart w:id="28" w:name="_Hlk37936962"/>
      <w:r w:rsidRPr="003C01E1">
        <w:rPr>
          <w:rFonts w:asciiTheme="minorHAnsi" w:hAnsiTheme="minorHAnsi" w:cstheme="minorHAnsi"/>
          <w:sz w:val="22"/>
          <w:szCs w:val="22"/>
        </w:rPr>
        <w:t>dokumenty sporządzone i przesyłane w formacie innym niż .pdf (np.: .</w:t>
      </w:r>
      <w:proofErr w:type="spellStart"/>
      <w:r w:rsidRPr="003C01E1">
        <w:rPr>
          <w:rFonts w:asciiTheme="minorHAnsi" w:hAnsiTheme="minorHAnsi" w:cstheme="minorHAnsi"/>
          <w:sz w:val="22"/>
          <w:szCs w:val="22"/>
        </w:rPr>
        <w:t>doc</w:t>
      </w:r>
      <w:proofErr w:type="spellEnd"/>
      <w:r w:rsidRPr="003C01E1">
        <w:rPr>
          <w:rFonts w:asciiTheme="minorHAnsi" w:hAnsiTheme="minorHAnsi" w:cstheme="minorHAnsi"/>
          <w:sz w:val="22"/>
          <w:szCs w:val="22"/>
        </w:rPr>
        <w:t>, .</w:t>
      </w:r>
      <w:proofErr w:type="spellStart"/>
      <w:r w:rsidRPr="003C01E1">
        <w:rPr>
          <w:rFonts w:asciiTheme="minorHAnsi" w:hAnsiTheme="minorHAnsi" w:cstheme="minorHAnsi"/>
          <w:sz w:val="22"/>
          <w:szCs w:val="22"/>
        </w:rPr>
        <w:t>docx</w:t>
      </w:r>
      <w:proofErr w:type="spellEnd"/>
      <w:r w:rsidRPr="003C01E1">
        <w:rPr>
          <w:rFonts w:asciiTheme="minorHAnsi" w:hAnsiTheme="minorHAnsi" w:cstheme="minorHAnsi"/>
          <w:sz w:val="22"/>
          <w:szCs w:val="22"/>
        </w:rPr>
        <w:t>, .</w:t>
      </w:r>
      <w:proofErr w:type="spellStart"/>
      <w:r w:rsidRPr="003C01E1">
        <w:rPr>
          <w:rFonts w:asciiTheme="minorHAnsi" w:hAnsiTheme="minorHAnsi" w:cstheme="minorHAnsi"/>
          <w:sz w:val="22"/>
          <w:szCs w:val="22"/>
        </w:rPr>
        <w:t>xlsx</w:t>
      </w:r>
      <w:proofErr w:type="spellEnd"/>
      <w:r w:rsidRPr="003C01E1">
        <w:rPr>
          <w:rFonts w:asciiTheme="minorHAnsi" w:hAnsiTheme="minorHAnsi" w:cstheme="minorHAnsi"/>
          <w:sz w:val="22"/>
          <w:szCs w:val="22"/>
        </w:rPr>
        <w:t>, .</w:t>
      </w:r>
      <w:proofErr w:type="spellStart"/>
      <w:r w:rsidRPr="003C01E1">
        <w:rPr>
          <w:rFonts w:asciiTheme="minorHAnsi" w:hAnsiTheme="minorHAnsi" w:cstheme="minorHAnsi"/>
          <w:sz w:val="22"/>
          <w:szCs w:val="22"/>
        </w:rPr>
        <w:t>xml</w:t>
      </w:r>
      <w:proofErr w:type="spellEnd"/>
      <w:r w:rsidRPr="003C01E1">
        <w:rPr>
          <w:rFonts w:asciiTheme="minorHAnsi" w:hAnsiTheme="minorHAnsi" w:cstheme="minorHAnsi"/>
          <w:sz w:val="22"/>
          <w:szCs w:val="22"/>
        </w:rPr>
        <w:t xml:space="preserve">) zaleca się podpisywać kwalifikowanym podpisem elektronicznym w formacie </w:t>
      </w:r>
      <w:proofErr w:type="spellStart"/>
      <w:r w:rsidRPr="003C01E1">
        <w:rPr>
          <w:rFonts w:asciiTheme="minorHAnsi" w:hAnsiTheme="minorHAnsi" w:cstheme="minorHAnsi"/>
          <w:sz w:val="22"/>
          <w:szCs w:val="22"/>
        </w:rPr>
        <w:t>XAdES</w:t>
      </w:r>
      <w:bookmarkEnd w:id="28"/>
      <w:proofErr w:type="spellEnd"/>
      <w:r w:rsidRPr="003C01E1">
        <w:rPr>
          <w:rFonts w:asciiTheme="minorHAnsi" w:hAnsiTheme="minorHAnsi" w:cstheme="minorHAnsi"/>
          <w:sz w:val="22"/>
          <w:szCs w:val="22"/>
          <w:lang w:val="pl-PL"/>
        </w:rPr>
        <w:t>;</w:t>
      </w:r>
    </w:p>
    <w:p w:rsidR="000A5FB1" w:rsidRPr="003C01E1" w:rsidRDefault="000A5FB1" w:rsidP="000A5FB1">
      <w:pPr>
        <w:pStyle w:val="Nagwek2"/>
        <w:numPr>
          <w:ilvl w:val="0"/>
          <w:numId w:val="26"/>
        </w:numPr>
        <w:rPr>
          <w:rFonts w:asciiTheme="minorHAnsi" w:hAnsiTheme="minorHAnsi" w:cstheme="minorHAnsi"/>
          <w:sz w:val="22"/>
          <w:szCs w:val="22"/>
        </w:rPr>
      </w:pPr>
      <w:bookmarkStart w:id="29" w:name="_Hlk37936977"/>
      <w:r w:rsidRPr="003C01E1">
        <w:rPr>
          <w:rFonts w:asciiTheme="minorHAnsi" w:hAnsiTheme="minorHAnsi" w:cstheme="minorHAnsi"/>
          <w:sz w:val="22"/>
          <w:szCs w:val="22"/>
        </w:rPr>
        <w:t>do składania kwalifikowanego podpisu elektronicznego zaleca się stosowanie algorytmu SHA-2 (lub wyższego)</w:t>
      </w:r>
      <w:bookmarkEnd w:id="29"/>
      <w:r w:rsidRPr="003C01E1">
        <w:rPr>
          <w:rFonts w:asciiTheme="minorHAnsi" w:hAnsiTheme="minorHAnsi" w:cstheme="minorHAnsi"/>
          <w:sz w:val="22"/>
          <w:szCs w:val="22"/>
          <w:lang w:val="pl-PL"/>
        </w:rPr>
        <w:t>.</w:t>
      </w:r>
    </w:p>
    <w:p w:rsidR="000A5FB1" w:rsidRPr="003C01E1" w:rsidRDefault="000A5FB1" w:rsidP="000A5FB1">
      <w:pPr>
        <w:pStyle w:val="Nagwek2"/>
        <w:rPr>
          <w:rFonts w:asciiTheme="minorHAnsi" w:hAnsiTheme="minorHAnsi" w:cstheme="minorHAnsi"/>
          <w:sz w:val="22"/>
          <w:szCs w:val="22"/>
        </w:rPr>
      </w:pPr>
      <w:bookmarkStart w:id="30" w:name="_Hlk37937004"/>
      <w:r w:rsidRPr="003C01E1">
        <w:rPr>
          <w:rFonts w:asciiTheme="minorHAnsi" w:hAnsiTheme="minorHAnsi" w:cstheme="minorHAnsi"/>
          <w:sz w:val="22"/>
          <w:szCs w:val="22"/>
        </w:rPr>
        <w:t>Zamawiający określa następujące wymagania sprzętowo – aplikacyjne pozwalające na korzystanie z Platformy</w:t>
      </w:r>
      <w:bookmarkEnd w:id="30"/>
      <w:r w:rsidRPr="003C01E1">
        <w:rPr>
          <w:rFonts w:asciiTheme="minorHAnsi" w:hAnsiTheme="minorHAnsi" w:cstheme="minorHAnsi"/>
          <w:sz w:val="22"/>
          <w:szCs w:val="22"/>
          <w:lang w:val="pl-PL"/>
        </w:rPr>
        <w:t>:</w:t>
      </w:r>
    </w:p>
    <w:p w:rsidR="000A5FB1" w:rsidRPr="003C01E1" w:rsidRDefault="000A5FB1" w:rsidP="000A5FB1">
      <w:pPr>
        <w:pStyle w:val="Nagwek2"/>
        <w:numPr>
          <w:ilvl w:val="0"/>
          <w:numId w:val="27"/>
        </w:numPr>
        <w:rPr>
          <w:rFonts w:asciiTheme="minorHAnsi" w:hAnsiTheme="minorHAnsi" w:cstheme="minorHAnsi"/>
          <w:sz w:val="22"/>
          <w:szCs w:val="22"/>
        </w:rPr>
      </w:pPr>
      <w:bookmarkStart w:id="31" w:name="_Hlk37937034"/>
      <w:r w:rsidRPr="003C01E1">
        <w:rPr>
          <w:rFonts w:asciiTheme="minorHAnsi" w:hAnsiTheme="minorHAnsi" w:cstheme="minorHAnsi"/>
          <w:sz w:val="22"/>
          <w:szCs w:val="22"/>
        </w:rPr>
        <w:t>stały dostęp do sieci Internet</w:t>
      </w:r>
      <w:bookmarkEnd w:id="31"/>
      <w:r w:rsidRPr="003C01E1">
        <w:rPr>
          <w:rFonts w:asciiTheme="minorHAnsi" w:hAnsiTheme="minorHAnsi" w:cstheme="minorHAnsi"/>
          <w:sz w:val="22"/>
          <w:szCs w:val="22"/>
          <w:lang w:val="pl-PL"/>
        </w:rPr>
        <w:t>;</w:t>
      </w:r>
    </w:p>
    <w:p w:rsidR="000A5FB1" w:rsidRPr="003C01E1" w:rsidRDefault="000A5FB1" w:rsidP="000A5FB1">
      <w:pPr>
        <w:numPr>
          <w:ilvl w:val="0"/>
          <w:numId w:val="27"/>
        </w:numPr>
        <w:spacing w:before="60" w:after="60"/>
        <w:jc w:val="both"/>
        <w:outlineLvl w:val="1"/>
        <w:rPr>
          <w:rFonts w:asciiTheme="minorHAnsi" w:hAnsiTheme="minorHAnsi" w:cstheme="minorHAnsi"/>
          <w:bCs/>
          <w:iCs/>
          <w:sz w:val="22"/>
          <w:szCs w:val="22"/>
          <w:lang w:eastAsia="x-none"/>
        </w:rPr>
      </w:pPr>
      <w:bookmarkStart w:id="32" w:name="_Hlk37937050"/>
      <w:r w:rsidRPr="003C01E1">
        <w:rPr>
          <w:rFonts w:asciiTheme="minorHAnsi" w:hAnsiTheme="minorHAnsi" w:cstheme="minorHAnsi"/>
          <w:bCs/>
          <w:iCs/>
          <w:sz w:val="22"/>
          <w:szCs w:val="22"/>
          <w:lang w:eastAsia="x-none"/>
        </w:rPr>
        <w:lastRenderedPageBreak/>
        <w:t>posiadanie dowolnej i aktywnej skrzynki poczty elektronicznej (e-mail)</w:t>
      </w:r>
      <w:bookmarkEnd w:id="32"/>
      <w:r w:rsidRPr="003C01E1">
        <w:rPr>
          <w:rFonts w:asciiTheme="minorHAnsi" w:hAnsiTheme="minorHAnsi" w:cstheme="minorHAnsi"/>
          <w:bCs/>
          <w:iCs/>
          <w:sz w:val="22"/>
          <w:szCs w:val="22"/>
          <w:lang w:eastAsia="x-none"/>
        </w:rPr>
        <w:t>,</w:t>
      </w:r>
    </w:p>
    <w:p w:rsidR="000A5FB1" w:rsidRPr="003C01E1" w:rsidRDefault="000A5FB1" w:rsidP="000A5FB1">
      <w:pPr>
        <w:numPr>
          <w:ilvl w:val="0"/>
          <w:numId w:val="27"/>
        </w:numPr>
        <w:spacing w:before="60" w:after="60"/>
        <w:jc w:val="both"/>
        <w:outlineLvl w:val="1"/>
        <w:rPr>
          <w:rFonts w:asciiTheme="minorHAnsi" w:hAnsiTheme="minorHAnsi" w:cstheme="minorHAnsi"/>
          <w:bCs/>
          <w:iCs/>
          <w:sz w:val="22"/>
          <w:szCs w:val="22"/>
          <w:lang w:eastAsia="x-none"/>
        </w:rPr>
      </w:pPr>
      <w:bookmarkStart w:id="33" w:name="_Hlk37937074"/>
      <w:r w:rsidRPr="003C01E1">
        <w:rPr>
          <w:rFonts w:asciiTheme="minorHAnsi" w:hAnsiTheme="minorHAnsi" w:cstheme="minorHAnsi"/>
          <w:sz w:val="22"/>
          <w:szCs w:val="22"/>
        </w:rPr>
        <w:t>komputer z zainstalowanym systemem operacyjnym Windows 7 (lub nowszym) albo Linux</w:t>
      </w:r>
      <w:bookmarkEnd w:id="33"/>
      <w:r w:rsidRPr="003C01E1">
        <w:rPr>
          <w:rFonts w:asciiTheme="minorHAnsi" w:hAnsiTheme="minorHAnsi" w:cstheme="minorHAnsi"/>
          <w:bCs/>
          <w:iCs/>
          <w:sz w:val="22"/>
          <w:szCs w:val="22"/>
          <w:lang w:eastAsia="x-none"/>
        </w:rPr>
        <w:t>,</w:t>
      </w:r>
    </w:p>
    <w:p w:rsidR="000A5FB1" w:rsidRPr="003C01E1" w:rsidRDefault="000A5FB1" w:rsidP="000A5FB1">
      <w:pPr>
        <w:numPr>
          <w:ilvl w:val="0"/>
          <w:numId w:val="27"/>
        </w:numPr>
        <w:spacing w:before="60" w:after="60"/>
        <w:jc w:val="both"/>
        <w:outlineLvl w:val="1"/>
        <w:rPr>
          <w:rFonts w:asciiTheme="minorHAnsi" w:hAnsiTheme="minorHAnsi" w:cstheme="minorHAnsi"/>
          <w:bCs/>
          <w:iCs/>
          <w:sz w:val="22"/>
          <w:szCs w:val="22"/>
          <w:lang w:eastAsia="x-none"/>
        </w:rPr>
      </w:pPr>
      <w:bookmarkStart w:id="34" w:name="_Hlk37937092"/>
      <w:r w:rsidRPr="003C01E1">
        <w:rPr>
          <w:rFonts w:asciiTheme="minorHAnsi" w:hAnsiTheme="minorHAnsi" w:cstheme="minorHAnsi"/>
          <w:bCs/>
          <w:iCs/>
          <w:sz w:val="22"/>
          <w:szCs w:val="22"/>
          <w:lang w:eastAsia="x-none"/>
        </w:rPr>
        <w:t>zainstalowana dowolna przeglądarka internetowa</w:t>
      </w:r>
      <w:r w:rsidRPr="003C01E1">
        <w:rPr>
          <w:rFonts w:asciiTheme="minorHAnsi" w:hAnsiTheme="minorHAnsi" w:cstheme="minorHAnsi"/>
          <w:sz w:val="22"/>
          <w:szCs w:val="22"/>
        </w:rPr>
        <w:t xml:space="preserve"> - Platforma współpracuje                    z najnowszymi, stabilnymi wersjami wszystkich głównych przeglądarek internetowych (Internet Explorer 10+, Microsoft Edge, Mozilla </w:t>
      </w:r>
      <w:proofErr w:type="spellStart"/>
      <w:r w:rsidRPr="003C01E1">
        <w:rPr>
          <w:rFonts w:asciiTheme="minorHAnsi" w:hAnsiTheme="minorHAnsi" w:cstheme="minorHAnsi"/>
          <w:sz w:val="22"/>
          <w:szCs w:val="22"/>
        </w:rPr>
        <w:t>Firefox</w:t>
      </w:r>
      <w:proofErr w:type="spellEnd"/>
      <w:r w:rsidRPr="003C01E1">
        <w:rPr>
          <w:rFonts w:asciiTheme="minorHAnsi" w:hAnsiTheme="minorHAnsi" w:cstheme="minorHAnsi"/>
          <w:sz w:val="22"/>
          <w:szCs w:val="22"/>
        </w:rPr>
        <w:t>, Google Chrome, Opera)</w:t>
      </w:r>
      <w:bookmarkEnd w:id="34"/>
      <w:r w:rsidRPr="003C01E1">
        <w:rPr>
          <w:rFonts w:asciiTheme="minorHAnsi" w:hAnsiTheme="minorHAnsi" w:cstheme="minorHAnsi"/>
          <w:bCs/>
          <w:iCs/>
          <w:sz w:val="22"/>
          <w:szCs w:val="22"/>
          <w:lang w:eastAsia="x-none"/>
        </w:rPr>
        <w:t>,</w:t>
      </w:r>
    </w:p>
    <w:p w:rsidR="000A5FB1" w:rsidRPr="003C01E1" w:rsidRDefault="000A5FB1" w:rsidP="000A5FB1">
      <w:pPr>
        <w:pStyle w:val="Nagwek2"/>
        <w:numPr>
          <w:ilvl w:val="0"/>
          <w:numId w:val="27"/>
        </w:numPr>
        <w:rPr>
          <w:rFonts w:asciiTheme="minorHAnsi" w:hAnsiTheme="minorHAnsi" w:cstheme="minorHAnsi"/>
          <w:sz w:val="22"/>
          <w:szCs w:val="22"/>
        </w:rPr>
      </w:pPr>
      <w:bookmarkStart w:id="35" w:name="_Hlk37937106"/>
      <w:r w:rsidRPr="003C01E1">
        <w:rPr>
          <w:rFonts w:asciiTheme="minorHAnsi" w:hAnsiTheme="minorHAnsi" w:cstheme="minorHAnsi"/>
          <w:sz w:val="22"/>
          <w:szCs w:val="22"/>
        </w:rPr>
        <w:t xml:space="preserve">włączona obsługa JavaScript oraz </w:t>
      </w:r>
      <w:proofErr w:type="spellStart"/>
      <w:r w:rsidRPr="003C01E1">
        <w:rPr>
          <w:rFonts w:asciiTheme="minorHAnsi" w:hAnsiTheme="minorHAnsi" w:cstheme="minorHAnsi"/>
          <w:sz w:val="22"/>
          <w:szCs w:val="22"/>
        </w:rPr>
        <w:t>Cookies</w:t>
      </w:r>
      <w:bookmarkEnd w:id="35"/>
      <w:proofErr w:type="spellEnd"/>
      <w:r w:rsidRPr="003C01E1">
        <w:rPr>
          <w:rFonts w:asciiTheme="minorHAnsi" w:hAnsiTheme="minorHAnsi" w:cstheme="minorHAnsi"/>
          <w:sz w:val="22"/>
          <w:szCs w:val="22"/>
          <w:lang w:val="pl-PL"/>
        </w:rPr>
        <w:t>.</w:t>
      </w:r>
    </w:p>
    <w:p w:rsidR="000A5FB1" w:rsidRPr="003C01E1" w:rsidRDefault="000A5FB1" w:rsidP="000A5FB1">
      <w:pPr>
        <w:pStyle w:val="Nagwek2"/>
        <w:rPr>
          <w:rFonts w:asciiTheme="minorHAnsi" w:hAnsiTheme="minorHAnsi" w:cstheme="minorHAnsi"/>
          <w:sz w:val="22"/>
          <w:szCs w:val="22"/>
        </w:rPr>
      </w:pPr>
      <w:bookmarkStart w:id="36" w:name="_Hlk37937138"/>
      <w:r w:rsidRPr="003C01E1">
        <w:rPr>
          <w:rFonts w:asciiTheme="minorHAnsi" w:hAnsiTheme="minorHAnsi" w:cstheme="minorHAnsi"/>
          <w:sz w:val="22"/>
          <w:szCs w:val="22"/>
        </w:rPr>
        <w:t>Zamawiający dopuszcza następujący format przesyłanych danych: pliki o wielkości do 20 MB w formatach: .pdf, .</w:t>
      </w:r>
      <w:proofErr w:type="spellStart"/>
      <w:r w:rsidRPr="003C01E1">
        <w:rPr>
          <w:rFonts w:asciiTheme="minorHAnsi" w:hAnsiTheme="minorHAnsi" w:cstheme="minorHAnsi"/>
          <w:sz w:val="22"/>
          <w:szCs w:val="22"/>
        </w:rPr>
        <w:t>doc</w:t>
      </w:r>
      <w:proofErr w:type="spellEnd"/>
      <w:r w:rsidRPr="003C01E1">
        <w:rPr>
          <w:rFonts w:asciiTheme="minorHAnsi" w:hAnsiTheme="minorHAnsi" w:cstheme="minorHAnsi"/>
          <w:sz w:val="22"/>
          <w:szCs w:val="22"/>
        </w:rPr>
        <w:t>, .</w:t>
      </w:r>
      <w:proofErr w:type="spellStart"/>
      <w:r w:rsidRPr="003C01E1">
        <w:rPr>
          <w:rFonts w:asciiTheme="minorHAnsi" w:hAnsiTheme="minorHAnsi" w:cstheme="minorHAnsi"/>
          <w:sz w:val="22"/>
          <w:szCs w:val="22"/>
        </w:rPr>
        <w:t>docx</w:t>
      </w:r>
      <w:proofErr w:type="spellEnd"/>
      <w:r w:rsidRPr="003C01E1">
        <w:rPr>
          <w:rFonts w:asciiTheme="minorHAnsi" w:hAnsiTheme="minorHAnsi" w:cstheme="minorHAnsi"/>
          <w:sz w:val="22"/>
          <w:szCs w:val="22"/>
        </w:rPr>
        <w:t>., .</w:t>
      </w:r>
      <w:proofErr w:type="spellStart"/>
      <w:r w:rsidRPr="003C01E1">
        <w:rPr>
          <w:rFonts w:asciiTheme="minorHAnsi" w:hAnsiTheme="minorHAnsi" w:cstheme="minorHAnsi"/>
          <w:sz w:val="22"/>
          <w:szCs w:val="22"/>
        </w:rPr>
        <w:t>xlsx</w:t>
      </w:r>
      <w:proofErr w:type="spellEnd"/>
      <w:r w:rsidRPr="003C01E1">
        <w:rPr>
          <w:rFonts w:asciiTheme="minorHAnsi" w:hAnsiTheme="minorHAnsi" w:cstheme="minorHAnsi"/>
          <w:sz w:val="22"/>
          <w:szCs w:val="22"/>
        </w:rPr>
        <w:t>, .</w:t>
      </w:r>
      <w:proofErr w:type="spellStart"/>
      <w:r w:rsidRPr="003C01E1">
        <w:rPr>
          <w:rFonts w:asciiTheme="minorHAnsi" w:hAnsiTheme="minorHAnsi" w:cstheme="minorHAnsi"/>
          <w:sz w:val="22"/>
          <w:szCs w:val="22"/>
        </w:rPr>
        <w:t>xml</w:t>
      </w:r>
      <w:bookmarkEnd w:id="36"/>
      <w:proofErr w:type="spellEnd"/>
      <w:r w:rsidRPr="003C01E1">
        <w:rPr>
          <w:rFonts w:asciiTheme="minorHAnsi" w:hAnsiTheme="minorHAnsi" w:cstheme="minorHAnsi"/>
          <w:sz w:val="22"/>
          <w:szCs w:val="22"/>
        </w:rPr>
        <w:t>.</w:t>
      </w:r>
    </w:p>
    <w:p w:rsidR="000A5FB1" w:rsidRPr="003C01E1" w:rsidRDefault="000A5FB1" w:rsidP="000A5FB1">
      <w:pPr>
        <w:pStyle w:val="Nagwek2"/>
        <w:rPr>
          <w:rFonts w:asciiTheme="minorHAnsi" w:hAnsiTheme="minorHAnsi" w:cstheme="minorHAnsi"/>
          <w:sz w:val="22"/>
          <w:szCs w:val="22"/>
        </w:rPr>
      </w:pPr>
      <w:bookmarkStart w:id="37" w:name="_Hlk37937156"/>
      <w:r w:rsidRPr="003C01E1">
        <w:rPr>
          <w:rFonts w:asciiTheme="minorHAnsi" w:hAnsiTheme="minorHAnsi" w:cstheme="minorHAnsi"/>
          <w:sz w:val="22"/>
          <w:szCs w:val="22"/>
        </w:rPr>
        <w:t>Zamawiający określa następujące informacje na temat kodowania i czasu odbioru danych</w:t>
      </w:r>
      <w:bookmarkEnd w:id="37"/>
      <w:r w:rsidRPr="003C01E1">
        <w:rPr>
          <w:rFonts w:asciiTheme="minorHAnsi" w:hAnsiTheme="minorHAnsi" w:cstheme="minorHAnsi"/>
          <w:sz w:val="22"/>
          <w:szCs w:val="22"/>
          <w:lang w:val="pl-PL"/>
        </w:rPr>
        <w:t>:</w:t>
      </w:r>
    </w:p>
    <w:p w:rsidR="000A5FB1" w:rsidRPr="003C01E1" w:rsidRDefault="000A5FB1" w:rsidP="000A5FB1">
      <w:pPr>
        <w:pStyle w:val="Nagwek2"/>
        <w:numPr>
          <w:ilvl w:val="0"/>
          <w:numId w:val="29"/>
        </w:numPr>
        <w:rPr>
          <w:rFonts w:asciiTheme="minorHAnsi" w:hAnsiTheme="minorHAnsi" w:cstheme="minorHAnsi"/>
          <w:sz w:val="22"/>
          <w:szCs w:val="22"/>
        </w:rPr>
      </w:pPr>
      <w:bookmarkStart w:id="38" w:name="_Hlk37937178"/>
      <w:r w:rsidRPr="003C01E1">
        <w:rPr>
          <w:rFonts w:asciiTheme="minorHAnsi" w:hAnsiTheme="minorHAnsi" w:cstheme="minorHAnsi"/>
          <w:sz w:val="22"/>
          <w:szCs w:val="22"/>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8"/>
      <w:r w:rsidRPr="003C01E1">
        <w:rPr>
          <w:rFonts w:asciiTheme="minorHAnsi" w:hAnsiTheme="minorHAnsi" w:cstheme="minorHAnsi"/>
          <w:sz w:val="22"/>
          <w:szCs w:val="22"/>
          <w:lang w:val="pl-PL"/>
        </w:rPr>
        <w:t>;</w:t>
      </w:r>
    </w:p>
    <w:p w:rsidR="000A5FB1" w:rsidRPr="003C01E1" w:rsidRDefault="000A5FB1" w:rsidP="000A5FB1">
      <w:pPr>
        <w:numPr>
          <w:ilvl w:val="0"/>
          <w:numId w:val="29"/>
        </w:numPr>
        <w:spacing w:before="60" w:after="60"/>
        <w:jc w:val="both"/>
        <w:outlineLvl w:val="1"/>
        <w:rPr>
          <w:rFonts w:asciiTheme="minorHAnsi" w:hAnsiTheme="minorHAnsi" w:cstheme="minorHAnsi"/>
          <w:bCs/>
          <w:iCs/>
          <w:sz w:val="22"/>
          <w:szCs w:val="22"/>
          <w:lang w:eastAsia="x-none"/>
        </w:rPr>
      </w:pPr>
      <w:bookmarkStart w:id="39" w:name="_Hlk37937196"/>
      <w:r w:rsidRPr="003C01E1">
        <w:rPr>
          <w:rFonts w:asciiTheme="minorHAnsi" w:hAnsiTheme="minorHAnsi" w:cstheme="minorHAnsi"/>
          <w:bCs/>
          <w:iCs/>
          <w:sz w:val="22"/>
          <w:szCs w:val="22"/>
          <w:lang w:eastAsia="x-none"/>
        </w:rPr>
        <w:t>oznaczenie czasu odbioru danych przez Platformę stanowi przyporządkowaną do dokumentu elektronicznego datę oraz dokładny czas (</w:t>
      </w:r>
      <w:proofErr w:type="spellStart"/>
      <w:r w:rsidRPr="003C01E1">
        <w:rPr>
          <w:rFonts w:asciiTheme="minorHAnsi" w:hAnsiTheme="minorHAnsi" w:cstheme="minorHAnsi"/>
          <w:bCs/>
          <w:iCs/>
          <w:sz w:val="22"/>
          <w:szCs w:val="22"/>
          <w:lang w:eastAsia="x-none"/>
        </w:rPr>
        <w:t>hh:mm:ss</w:t>
      </w:r>
      <w:proofErr w:type="spellEnd"/>
      <w:r w:rsidRPr="003C01E1">
        <w:rPr>
          <w:rFonts w:asciiTheme="minorHAnsi" w:hAnsiTheme="minorHAnsi" w:cstheme="minorHAnsi"/>
          <w:bCs/>
          <w:iCs/>
          <w:sz w:val="22"/>
          <w:szCs w:val="22"/>
          <w:lang w:eastAsia="x-none"/>
        </w:rPr>
        <w:t>), widoczne przy  wysłanym dokumencie w kolumnie ”Data przesłania”</w:t>
      </w:r>
      <w:bookmarkEnd w:id="39"/>
      <w:r w:rsidRPr="003C01E1">
        <w:rPr>
          <w:rFonts w:asciiTheme="minorHAnsi" w:hAnsiTheme="minorHAnsi" w:cstheme="minorHAnsi"/>
          <w:bCs/>
          <w:iCs/>
          <w:sz w:val="22"/>
          <w:szCs w:val="22"/>
          <w:lang w:eastAsia="x-none"/>
        </w:rPr>
        <w:t>;</w:t>
      </w:r>
    </w:p>
    <w:p w:rsidR="000A5FB1" w:rsidRPr="003C01E1" w:rsidRDefault="000A5FB1" w:rsidP="000A5FB1">
      <w:pPr>
        <w:pStyle w:val="Nagwek2"/>
        <w:numPr>
          <w:ilvl w:val="0"/>
          <w:numId w:val="29"/>
        </w:numPr>
        <w:spacing w:after="0"/>
        <w:ind w:left="1037" w:hanging="357"/>
        <w:rPr>
          <w:rFonts w:asciiTheme="minorHAnsi" w:hAnsiTheme="minorHAnsi" w:cstheme="minorHAnsi"/>
          <w:sz w:val="22"/>
          <w:szCs w:val="22"/>
        </w:rPr>
      </w:pPr>
      <w:bookmarkStart w:id="40" w:name="_Hlk37937220"/>
      <w:r w:rsidRPr="003C01E1">
        <w:rPr>
          <w:rFonts w:asciiTheme="minorHAnsi" w:hAnsiTheme="minorHAnsi" w:cstheme="minorHAnsi"/>
          <w:sz w:val="22"/>
          <w:szCs w:val="22"/>
        </w:rPr>
        <w:t>o terminie przesłania decyduje czas pełnego przeprocesowania transakcji pliku na Platformie</w:t>
      </w:r>
      <w:bookmarkEnd w:id="40"/>
      <w:r w:rsidRPr="003C01E1">
        <w:rPr>
          <w:rFonts w:asciiTheme="minorHAnsi" w:hAnsiTheme="minorHAnsi" w:cstheme="minorHAnsi"/>
          <w:sz w:val="22"/>
          <w:szCs w:val="22"/>
          <w:lang w:val="pl-PL"/>
        </w:rPr>
        <w:t>.</w:t>
      </w:r>
    </w:p>
    <w:p w:rsidR="00127771" w:rsidRPr="003C01E1" w:rsidRDefault="00127771" w:rsidP="00127771">
      <w:pPr>
        <w:pStyle w:val="Nagwek2"/>
        <w:numPr>
          <w:ilvl w:val="0"/>
          <w:numId w:val="0"/>
        </w:numPr>
        <w:spacing w:before="0" w:after="0"/>
        <w:ind w:left="680"/>
        <w:rPr>
          <w:rFonts w:asciiTheme="minorHAnsi" w:hAnsiTheme="minorHAnsi" w:cstheme="minorHAnsi"/>
          <w:sz w:val="22"/>
          <w:szCs w:val="22"/>
        </w:rPr>
      </w:pPr>
    </w:p>
    <w:p w:rsidR="00127771" w:rsidRPr="003C01E1" w:rsidRDefault="00127771" w:rsidP="000A5FB1">
      <w:pPr>
        <w:pStyle w:val="Nagwek2"/>
        <w:spacing w:before="0"/>
        <w:rPr>
          <w:rFonts w:asciiTheme="minorHAnsi" w:hAnsiTheme="minorHAnsi" w:cstheme="minorHAnsi"/>
          <w:sz w:val="22"/>
          <w:szCs w:val="22"/>
        </w:rPr>
      </w:pPr>
      <w:bookmarkStart w:id="41" w:name="_Hlk37864389"/>
      <w:r w:rsidRPr="003C01E1">
        <w:rPr>
          <w:rFonts w:asciiTheme="minorHAnsi" w:hAnsiTheme="minorHAnsi" w:cstheme="minorHAnsi"/>
          <w:sz w:val="22"/>
          <w:szCs w:val="22"/>
        </w:rPr>
        <w:t>W postępowaniu, wszelkie oświadczenia, wnioski, zawiadomienia oraz informacje przekazywane są</w:t>
      </w:r>
      <w:r w:rsidR="000A5FB1" w:rsidRPr="003C01E1">
        <w:rPr>
          <w:rFonts w:asciiTheme="minorHAnsi" w:hAnsiTheme="minorHAnsi" w:cstheme="minorHAnsi"/>
          <w:sz w:val="22"/>
          <w:szCs w:val="22"/>
        </w:rPr>
        <w:t xml:space="preserve"> pisemnie albo drogą elektroniczną na adres e-mail </w:t>
      </w:r>
      <w:r w:rsidR="000A5FB1" w:rsidRPr="003C01E1">
        <w:rPr>
          <w:rFonts w:asciiTheme="minorHAnsi" w:hAnsiTheme="minorHAnsi" w:cstheme="minorHAnsi"/>
          <w:color w:val="0000FF"/>
          <w:sz w:val="22"/>
          <w:szCs w:val="22"/>
          <w:u w:val="single"/>
        </w:rPr>
        <w:t>przetargi@falkiewicza.internetdsl.pl</w:t>
      </w:r>
      <w:r w:rsidRPr="003C01E1">
        <w:rPr>
          <w:rFonts w:asciiTheme="minorHAnsi" w:hAnsiTheme="minorHAnsi" w:cstheme="minorHAnsi"/>
          <w:color w:val="2F5496"/>
          <w:sz w:val="22"/>
          <w:szCs w:val="22"/>
        </w:rPr>
        <w:t xml:space="preserve"> </w:t>
      </w:r>
      <w:r w:rsidR="000A5FB1" w:rsidRPr="003C01E1">
        <w:rPr>
          <w:rFonts w:asciiTheme="minorHAnsi" w:hAnsiTheme="minorHAnsi" w:cstheme="minorHAnsi"/>
          <w:sz w:val="22"/>
          <w:szCs w:val="22"/>
          <w:lang w:eastAsia="pl-PL"/>
        </w:rPr>
        <w:t xml:space="preserve"> lub </w:t>
      </w:r>
      <w:r w:rsidRPr="003C01E1">
        <w:rPr>
          <w:rFonts w:asciiTheme="minorHAnsi" w:hAnsiTheme="minorHAnsi" w:cstheme="minorHAnsi"/>
          <w:sz w:val="22"/>
          <w:szCs w:val="22"/>
          <w:lang w:eastAsia="pl-PL"/>
        </w:rPr>
        <w:t xml:space="preserve"> </w:t>
      </w:r>
      <w:bookmarkEnd w:id="41"/>
      <w:r w:rsidR="000A5FB1" w:rsidRPr="003C01E1">
        <w:rPr>
          <w:rFonts w:asciiTheme="minorHAnsi" w:hAnsiTheme="minorHAnsi" w:cstheme="minorHAnsi"/>
          <w:sz w:val="22"/>
          <w:szCs w:val="22"/>
        </w:rPr>
        <w:t>za pośrednictwem Platformy (karta ”Wiadomości”). Za datę wpływu oświadczeń, wniosków, zawiadomień oraz informacji przesłanych za pośrednictwem Platformy, przyjmuje się datę ich zamieszczenia na Platformie.</w:t>
      </w:r>
    </w:p>
    <w:p w:rsidR="00127771" w:rsidRPr="003C01E1" w:rsidRDefault="00127771" w:rsidP="000A5FB1">
      <w:pPr>
        <w:pStyle w:val="Nagwek2"/>
        <w:spacing w:before="0"/>
        <w:rPr>
          <w:rFonts w:asciiTheme="minorHAnsi" w:hAnsiTheme="minorHAnsi" w:cstheme="minorHAnsi"/>
          <w:sz w:val="22"/>
          <w:szCs w:val="22"/>
        </w:rPr>
      </w:pPr>
      <w:bookmarkStart w:id="42" w:name="_Hlk37938660"/>
      <w:r w:rsidRPr="003C01E1">
        <w:rPr>
          <w:rFonts w:asciiTheme="minorHAnsi" w:hAnsiTheme="minorHAnsi" w:cstheme="minorHAnsi"/>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3C01E1">
        <w:rPr>
          <w:rFonts w:asciiTheme="minorHAnsi" w:hAnsiTheme="minorHAnsi" w:cstheme="minorHAnsi"/>
          <w:sz w:val="22"/>
          <w:szCs w:val="22"/>
        </w:rPr>
        <w:t>t.j</w:t>
      </w:r>
      <w:proofErr w:type="spellEnd"/>
      <w:r w:rsidRPr="003C01E1">
        <w:rPr>
          <w:rFonts w:asciiTheme="minorHAnsi" w:hAnsiTheme="minorHAnsi" w:cstheme="minorHAnsi"/>
          <w:sz w:val="22"/>
          <w:szCs w:val="22"/>
        </w:rPr>
        <w:t>. Dz. U. z 2019r. poz. 123 ze zm.), każda ze stron na żądanie drugiej strony niezwłocznie potwierdza fakt ich otrzymania</w:t>
      </w:r>
      <w:bookmarkEnd w:id="42"/>
      <w:r w:rsidRPr="003C01E1">
        <w:rPr>
          <w:rFonts w:asciiTheme="minorHAnsi" w:hAnsiTheme="minorHAnsi" w:cstheme="minorHAnsi"/>
          <w:sz w:val="22"/>
          <w:szCs w:val="22"/>
          <w:lang w:val="pl-PL"/>
        </w:rPr>
        <w:t>.</w:t>
      </w:r>
    </w:p>
    <w:p w:rsidR="00127771" w:rsidRPr="003C01E1" w:rsidRDefault="00127771" w:rsidP="000A5FB1">
      <w:pPr>
        <w:pStyle w:val="Nagwek2"/>
        <w:spacing w:before="0"/>
        <w:rPr>
          <w:rFonts w:asciiTheme="minorHAnsi" w:hAnsiTheme="minorHAnsi" w:cstheme="minorHAnsi"/>
          <w:sz w:val="22"/>
          <w:szCs w:val="22"/>
        </w:rPr>
      </w:pPr>
      <w:bookmarkStart w:id="43" w:name="_Hlk37864921"/>
      <w:bookmarkStart w:id="44" w:name="_Hlk37865118"/>
      <w:r w:rsidRPr="003C01E1">
        <w:rPr>
          <w:rFonts w:asciiTheme="minorHAnsi" w:hAnsiTheme="minorHAnsi" w:cstheme="minorHAnsi"/>
          <w:sz w:val="22"/>
          <w:szCs w:val="22"/>
        </w:rPr>
        <w:t xml:space="preserve">Ofertę, wraz ze stanowiącymi jej integralną część załącznikami, składa się pod rygorem nieważności </w:t>
      </w:r>
      <w:r w:rsidR="000A5FB1" w:rsidRPr="003C01E1">
        <w:rPr>
          <w:rFonts w:asciiTheme="minorHAnsi" w:hAnsiTheme="minorHAnsi" w:cstheme="minorHAnsi"/>
          <w:sz w:val="22"/>
          <w:szCs w:val="22"/>
        </w:rPr>
        <w:t>w formie pisemnej</w:t>
      </w:r>
      <w:r w:rsidRPr="003C01E1">
        <w:rPr>
          <w:rFonts w:asciiTheme="minorHAnsi" w:hAnsiTheme="minorHAnsi" w:cstheme="minorHAnsi"/>
          <w:sz w:val="22"/>
          <w:szCs w:val="22"/>
        </w:rPr>
        <w:t xml:space="preserve"> </w:t>
      </w:r>
      <w:r w:rsidR="000A5FB1" w:rsidRPr="003C01E1">
        <w:rPr>
          <w:rFonts w:asciiTheme="minorHAnsi" w:hAnsiTheme="minorHAnsi" w:cstheme="minorHAnsi"/>
          <w:sz w:val="22"/>
          <w:szCs w:val="22"/>
          <w:lang w:eastAsia="pl-PL"/>
        </w:rPr>
        <w:t xml:space="preserve"> albo </w:t>
      </w:r>
      <w:r w:rsidRPr="003C01E1">
        <w:rPr>
          <w:rFonts w:asciiTheme="minorHAnsi" w:hAnsiTheme="minorHAnsi" w:cstheme="minorHAnsi"/>
          <w:sz w:val="22"/>
          <w:szCs w:val="22"/>
          <w:lang w:eastAsia="pl-PL"/>
        </w:rPr>
        <w:t xml:space="preserve"> </w:t>
      </w:r>
      <w:bookmarkEnd w:id="43"/>
      <w:bookmarkEnd w:id="44"/>
      <w:r w:rsidR="000A5FB1" w:rsidRPr="003C01E1">
        <w:rPr>
          <w:rFonts w:asciiTheme="minorHAnsi" w:hAnsiTheme="minorHAnsi" w:cstheme="minorHAnsi"/>
          <w:sz w:val="22"/>
          <w:szCs w:val="22"/>
        </w:rPr>
        <w:t>w formie elektronicznej, za pośrednictwem Platformy.</w:t>
      </w:r>
    </w:p>
    <w:p w:rsidR="00BC04D7" w:rsidRPr="003C01E1" w:rsidRDefault="00127771" w:rsidP="00127771">
      <w:pPr>
        <w:pStyle w:val="Nagwek2"/>
        <w:spacing w:before="0"/>
        <w:rPr>
          <w:rFonts w:asciiTheme="minorHAnsi" w:hAnsiTheme="minorHAnsi" w:cstheme="minorHAnsi"/>
          <w:sz w:val="22"/>
          <w:szCs w:val="22"/>
        </w:rPr>
      </w:pPr>
      <w:bookmarkStart w:id="45" w:name="_Hlk37938680"/>
      <w:r w:rsidRPr="003C01E1">
        <w:rPr>
          <w:rFonts w:asciiTheme="minorHAnsi" w:hAnsiTheme="minorHAnsi" w:cstheme="minorHAnsi"/>
          <w:sz w:val="22"/>
          <w:szCs w:val="22"/>
        </w:rPr>
        <w:t>Postępowanie o udzielenie zamówienia prowadzi się w języku polskim. Dokumenty sporządzone w języku obcym są składane wraz z tłumaczeniem na język polski</w:t>
      </w:r>
      <w:bookmarkEnd w:id="45"/>
      <w:r w:rsidRPr="003C01E1">
        <w:rPr>
          <w:rFonts w:asciiTheme="minorHAnsi" w:hAnsiTheme="minorHAnsi" w:cstheme="minorHAnsi"/>
          <w:sz w:val="22"/>
          <w:szCs w:val="22"/>
          <w:lang w:val="pl-PL"/>
        </w:rPr>
        <w:t>.</w:t>
      </w:r>
    </w:p>
    <w:p w:rsidR="00DE5056" w:rsidRPr="003C01E1" w:rsidRDefault="008A3895" w:rsidP="00A43AEE">
      <w:pPr>
        <w:pStyle w:val="Nagwek2"/>
        <w:rPr>
          <w:rFonts w:asciiTheme="minorHAnsi" w:hAnsiTheme="minorHAnsi" w:cstheme="minorHAnsi"/>
          <w:sz w:val="22"/>
          <w:szCs w:val="22"/>
        </w:rPr>
      </w:pPr>
      <w:r w:rsidRPr="003C01E1">
        <w:rPr>
          <w:rFonts w:asciiTheme="minorHAnsi" w:hAnsiTheme="minorHAnsi" w:cstheme="minorHAnsi"/>
          <w:sz w:val="22"/>
          <w:szCs w:val="22"/>
        </w:rPr>
        <w:t>Osob</w:t>
      </w:r>
      <w:r w:rsidR="00B805AF" w:rsidRPr="003C01E1">
        <w:rPr>
          <w:rFonts w:asciiTheme="minorHAnsi" w:hAnsiTheme="minorHAnsi" w:cstheme="minorHAnsi"/>
          <w:sz w:val="22"/>
          <w:szCs w:val="22"/>
          <w:lang w:val="pl-PL"/>
        </w:rPr>
        <w:t>ami</w:t>
      </w:r>
      <w:r w:rsidRPr="003C01E1">
        <w:rPr>
          <w:rFonts w:asciiTheme="minorHAnsi" w:hAnsiTheme="minorHAnsi" w:cstheme="minorHAnsi"/>
          <w:sz w:val="22"/>
          <w:szCs w:val="22"/>
        </w:rPr>
        <w:t xml:space="preserve"> uprawnio</w:t>
      </w:r>
      <w:r w:rsidR="00B805AF" w:rsidRPr="003C01E1">
        <w:rPr>
          <w:rFonts w:asciiTheme="minorHAnsi" w:hAnsiTheme="minorHAnsi" w:cstheme="minorHAnsi"/>
          <w:sz w:val="22"/>
          <w:szCs w:val="22"/>
          <w:lang w:val="pl-PL"/>
        </w:rPr>
        <w:t>nymi</w:t>
      </w:r>
      <w:r w:rsidRPr="003C01E1">
        <w:rPr>
          <w:rFonts w:asciiTheme="minorHAnsi" w:hAnsiTheme="minorHAnsi" w:cstheme="minorHAnsi"/>
          <w:sz w:val="22"/>
          <w:szCs w:val="22"/>
        </w:rPr>
        <w:t xml:space="preserve"> do kontakt</w:t>
      </w:r>
      <w:r w:rsidR="00127771" w:rsidRPr="003C01E1">
        <w:rPr>
          <w:rFonts w:asciiTheme="minorHAnsi" w:hAnsiTheme="minorHAnsi" w:cstheme="minorHAnsi"/>
          <w:sz w:val="22"/>
          <w:szCs w:val="22"/>
          <w:lang w:val="pl-PL"/>
        </w:rPr>
        <w:t>u</w:t>
      </w:r>
      <w:r w:rsidRPr="003C01E1">
        <w:rPr>
          <w:rFonts w:asciiTheme="minorHAnsi" w:hAnsiTheme="minorHAnsi" w:cstheme="minorHAnsi"/>
          <w:sz w:val="22"/>
          <w:szCs w:val="22"/>
        </w:rPr>
        <w:t xml:space="preserve"> z W</w:t>
      </w:r>
      <w:r w:rsidR="00BC04D7" w:rsidRPr="003C01E1">
        <w:rPr>
          <w:rFonts w:asciiTheme="minorHAnsi" w:hAnsiTheme="minorHAnsi" w:cstheme="minorHAnsi"/>
          <w:sz w:val="22"/>
          <w:szCs w:val="22"/>
        </w:rPr>
        <w:t>ykonawcami</w:t>
      </w:r>
      <w:r w:rsidR="00B805AF" w:rsidRPr="003C01E1">
        <w:rPr>
          <w:rFonts w:asciiTheme="minorHAnsi" w:hAnsiTheme="minorHAnsi" w:cstheme="minorHAnsi"/>
          <w:sz w:val="22"/>
          <w:szCs w:val="22"/>
          <w:lang w:val="pl-PL"/>
        </w:rPr>
        <w:t xml:space="preserve"> są</w:t>
      </w:r>
      <w:r w:rsidR="00BC04D7" w:rsidRPr="003C01E1">
        <w:rPr>
          <w:rFonts w:asciiTheme="minorHAnsi" w:hAnsiTheme="minorHAnsi" w:cstheme="minorHAnsi"/>
          <w:sz w:val="22"/>
          <w:szCs w:val="22"/>
        </w:rPr>
        <w:t>:</w:t>
      </w:r>
    </w:p>
    <w:p w:rsidR="00D45566" w:rsidRPr="003C01E1" w:rsidRDefault="00D45566" w:rsidP="00E0511E">
      <w:pPr>
        <w:pStyle w:val="Nagwek2"/>
        <w:numPr>
          <w:ilvl w:val="0"/>
          <w:numId w:val="0"/>
        </w:numPr>
        <w:ind w:left="680"/>
        <w:rPr>
          <w:rFonts w:asciiTheme="minorHAnsi" w:hAnsiTheme="minorHAnsi" w:cstheme="minorHAnsi"/>
          <w:b/>
          <w:sz w:val="22"/>
          <w:szCs w:val="22"/>
        </w:rPr>
      </w:pPr>
      <w:bookmarkStart w:id="46" w:name="_Toc258314250"/>
      <w:r w:rsidRPr="003C01E1">
        <w:rPr>
          <w:rFonts w:asciiTheme="minorHAnsi" w:hAnsiTheme="minorHAnsi" w:cstheme="minorHAnsi"/>
          <w:b/>
          <w:sz w:val="22"/>
          <w:szCs w:val="22"/>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A5FB1" w:rsidRPr="003C01E1" w:rsidTr="00920709">
        <w:tc>
          <w:tcPr>
            <w:tcW w:w="8636" w:type="dxa"/>
            <w:tcBorders>
              <w:top w:val="nil"/>
              <w:left w:val="nil"/>
              <w:bottom w:val="nil"/>
              <w:right w:val="nil"/>
            </w:tcBorders>
          </w:tcPr>
          <w:p w:rsidR="00A108FA" w:rsidRDefault="000A5FB1" w:rsidP="00A108FA">
            <w:pPr>
              <w:rPr>
                <w:rFonts w:asciiTheme="minorHAnsi" w:hAnsiTheme="minorHAnsi" w:cstheme="minorHAnsi"/>
                <w:sz w:val="22"/>
                <w:szCs w:val="22"/>
                <w:lang w:val="en-US"/>
              </w:rPr>
            </w:pPr>
            <w:r w:rsidRPr="003C01E1">
              <w:rPr>
                <w:rFonts w:asciiTheme="minorHAnsi" w:hAnsiTheme="minorHAnsi" w:cstheme="minorHAnsi"/>
                <w:sz w:val="22"/>
                <w:szCs w:val="22"/>
                <w:lang w:val="en-US"/>
              </w:rPr>
              <w:t>Tomasz Sułkowski -  tel.: (71) 37</w:t>
            </w:r>
            <w:r w:rsidR="00A12552" w:rsidRPr="003C01E1">
              <w:rPr>
                <w:rFonts w:asciiTheme="minorHAnsi" w:hAnsiTheme="minorHAnsi" w:cstheme="minorHAnsi"/>
                <w:sz w:val="22"/>
                <w:szCs w:val="22"/>
                <w:lang w:val="en-US"/>
              </w:rPr>
              <w:t xml:space="preserve"> </w:t>
            </w:r>
            <w:r w:rsidRPr="003C01E1">
              <w:rPr>
                <w:rFonts w:asciiTheme="minorHAnsi" w:hAnsiTheme="minorHAnsi" w:cstheme="minorHAnsi"/>
                <w:sz w:val="22"/>
                <w:szCs w:val="22"/>
                <w:lang w:val="en-US"/>
              </w:rPr>
              <w:t>74</w:t>
            </w:r>
            <w:r w:rsidR="00A12552" w:rsidRPr="003C01E1">
              <w:rPr>
                <w:rFonts w:asciiTheme="minorHAnsi" w:hAnsiTheme="minorHAnsi" w:cstheme="minorHAnsi"/>
                <w:sz w:val="22"/>
                <w:szCs w:val="22"/>
                <w:lang w:val="en-US"/>
              </w:rPr>
              <w:t xml:space="preserve"> </w:t>
            </w:r>
            <w:r w:rsidRPr="003C01E1">
              <w:rPr>
                <w:rFonts w:asciiTheme="minorHAnsi" w:hAnsiTheme="minorHAnsi" w:cstheme="minorHAnsi"/>
                <w:sz w:val="22"/>
                <w:szCs w:val="22"/>
                <w:lang w:val="en-US"/>
              </w:rPr>
              <w:t>111,</w:t>
            </w:r>
            <w:r w:rsidR="00A108FA">
              <w:rPr>
                <w:rFonts w:asciiTheme="minorHAnsi" w:hAnsiTheme="minorHAnsi" w:cstheme="minorHAnsi"/>
                <w:sz w:val="22"/>
                <w:szCs w:val="22"/>
                <w:lang w:val="en-US"/>
              </w:rPr>
              <w:t xml:space="preserve"> 667-977-748, </w:t>
            </w:r>
          </w:p>
          <w:p w:rsidR="000A5FB1" w:rsidRPr="003C01E1" w:rsidRDefault="000A5FB1" w:rsidP="00A108FA">
            <w:pPr>
              <w:rPr>
                <w:rFonts w:asciiTheme="minorHAnsi" w:hAnsiTheme="minorHAnsi" w:cstheme="minorHAnsi"/>
                <w:sz w:val="22"/>
                <w:szCs w:val="22"/>
                <w:lang w:val="en-US"/>
              </w:rPr>
            </w:pPr>
            <w:r w:rsidRPr="003C01E1">
              <w:rPr>
                <w:rFonts w:asciiTheme="minorHAnsi" w:hAnsiTheme="minorHAnsi" w:cstheme="minorHAnsi"/>
                <w:sz w:val="22"/>
                <w:szCs w:val="22"/>
                <w:lang w:val="en-US"/>
              </w:rPr>
              <w:t xml:space="preserve">e-mail: </w:t>
            </w:r>
            <w:r w:rsidRPr="003C01E1">
              <w:rPr>
                <w:rFonts w:asciiTheme="minorHAnsi" w:hAnsiTheme="minorHAnsi" w:cstheme="minorHAnsi"/>
                <w:color w:val="0000FF"/>
                <w:sz w:val="22"/>
                <w:szCs w:val="22"/>
                <w:u w:val="single"/>
                <w:lang w:val="en-US"/>
              </w:rPr>
              <w:t>przetargi@falkiewicza.internetdsl.pl</w:t>
            </w:r>
          </w:p>
        </w:tc>
      </w:tr>
    </w:tbl>
    <w:p w:rsidR="00D45566" w:rsidRPr="003C01E1" w:rsidRDefault="00D45566" w:rsidP="00E0511E">
      <w:pPr>
        <w:pStyle w:val="Nagwek2"/>
        <w:numPr>
          <w:ilvl w:val="0"/>
          <w:numId w:val="0"/>
        </w:numPr>
        <w:ind w:left="680"/>
        <w:rPr>
          <w:rFonts w:asciiTheme="minorHAnsi" w:hAnsiTheme="minorHAnsi" w:cstheme="minorHAnsi"/>
          <w:b/>
          <w:sz w:val="22"/>
          <w:szCs w:val="22"/>
        </w:rPr>
      </w:pPr>
      <w:r w:rsidRPr="003C01E1">
        <w:rPr>
          <w:rFonts w:asciiTheme="minorHAnsi" w:hAnsiTheme="minorHAnsi" w:cstheme="minorHAnsi"/>
          <w:b/>
          <w:sz w:val="22"/>
          <w:szCs w:val="22"/>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A5FB1" w:rsidRPr="003C01E1" w:rsidTr="00920709">
        <w:tc>
          <w:tcPr>
            <w:tcW w:w="8636" w:type="dxa"/>
            <w:tcBorders>
              <w:top w:val="nil"/>
              <w:left w:val="nil"/>
              <w:bottom w:val="nil"/>
              <w:right w:val="nil"/>
            </w:tcBorders>
          </w:tcPr>
          <w:p w:rsidR="000A5FB1" w:rsidRPr="003C01E1" w:rsidRDefault="00022CB0" w:rsidP="00022CB0">
            <w:pPr>
              <w:rPr>
                <w:rFonts w:asciiTheme="minorHAnsi" w:hAnsiTheme="minorHAnsi" w:cstheme="minorHAnsi"/>
                <w:sz w:val="22"/>
                <w:szCs w:val="22"/>
                <w:lang w:val="en-US"/>
              </w:rPr>
            </w:pPr>
            <w:proofErr w:type="spellStart"/>
            <w:r>
              <w:rPr>
                <w:rFonts w:asciiTheme="minorHAnsi" w:hAnsiTheme="minorHAnsi" w:cstheme="minorHAnsi"/>
                <w:sz w:val="22"/>
                <w:szCs w:val="22"/>
                <w:lang w:val="en-US"/>
              </w:rPr>
              <w:t>elektryk</w:t>
            </w:r>
            <w:proofErr w:type="spellEnd"/>
            <w:r>
              <w:rPr>
                <w:rFonts w:asciiTheme="minorHAnsi" w:hAnsiTheme="minorHAnsi" w:cstheme="minorHAnsi"/>
                <w:sz w:val="22"/>
                <w:szCs w:val="22"/>
                <w:lang w:val="en-US"/>
              </w:rPr>
              <w:t xml:space="preserve"> </w:t>
            </w:r>
            <w:proofErr w:type="spellStart"/>
            <w:r w:rsidR="0077614D">
              <w:rPr>
                <w:rFonts w:asciiTheme="minorHAnsi" w:hAnsiTheme="minorHAnsi" w:cstheme="minorHAnsi"/>
                <w:sz w:val="22"/>
                <w:szCs w:val="22"/>
                <w:lang w:val="en-US"/>
              </w:rPr>
              <w:t>dyżurny</w:t>
            </w:r>
            <w:proofErr w:type="spellEnd"/>
            <w:r w:rsidR="00A108FA">
              <w:rPr>
                <w:rFonts w:asciiTheme="minorHAnsi" w:hAnsiTheme="minorHAnsi" w:cstheme="minorHAnsi"/>
                <w:sz w:val="22"/>
                <w:szCs w:val="22"/>
                <w:lang w:val="en-US"/>
              </w:rPr>
              <w:t xml:space="preserve"> (</w:t>
            </w:r>
            <w:proofErr w:type="spellStart"/>
            <w:r w:rsidR="00A108FA">
              <w:rPr>
                <w:rFonts w:asciiTheme="minorHAnsi" w:hAnsiTheme="minorHAnsi" w:cstheme="minorHAnsi"/>
                <w:sz w:val="22"/>
                <w:szCs w:val="22"/>
                <w:lang w:val="en-US"/>
              </w:rPr>
              <w:t>wizja</w:t>
            </w:r>
            <w:proofErr w:type="spellEnd"/>
            <w:r w:rsidR="00A108FA">
              <w:rPr>
                <w:rFonts w:asciiTheme="minorHAnsi" w:hAnsiTheme="minorHAnsi" w:cstheme="minorHAnsi"/>
                <w:sz w:val="22"/>
                <w:szCs w:val="22"/>
                <w:lang w:val="en-US"/>
              </w:rPr>
              <w:t xml:space="preserve"> </w:t>
            </w:r>
            <w:proofErr w:type="spellStart"/>
            <w:r w:rsidR="00A108FA">
              <w:rPr>
                <w:rFonts w:asciiTheme="minorHAnsi" w:hAnsiTheme="minorHAnsi" w:cstheme="minorHAnsi"/>
                <w:sz w:val="22"/>
                <w:szCs w:val="22"/>
                <w:lang w:val="en-US"/>
              </w:rPr>
              <w:t>lokalna</w:t>
            </w:r>
            <w:proofErr w:type="spellEnd"/>
            <w:r w:rsidR="00A108FA">
              <w:rPr>
                <w:rFonts w:asciiTheme="minorHAnsi" w:hAnsiTheme="minorHAnsi" w:cstheme="minorHAnsi"/>
                <w:sz w:val="22"/>
                <w:szCs w:val="22"/>
                <w:lang w:val="en-US"/>
              </w:rPr>
              <w:t xml:space="preserve">) </w:t>
            </w:r>
            <w:r w:rsidR="000A5FB1" w:rsidRPr="003C01E1">
              <w:rPr>
                <w:rFonts w:asciiTheme="minorHAnsi" w:hAnsiTheme="minorHAnsi" w:cstheme="minorHAnsi"/>
                <w:sz w:val="22"/>
                <w:szCs w:val="22"/>
                <w:lang w:val="en-US"/>
              </w:rPr>
              <w:t>- tel.:</w:t>
            </w:r>
            <w:r w:rsidR="00D1755D">
              <w:rPr>
                <w:rFonts w:asciiTheme="minorHAnsi" w:hAnsiTheme="minorHAnsi" w:cstheme="minorHAnsi"/>
                <w:sz w:val="22"/>
                <w:szCs w:val="22"/>
                <w:lang w:val="en-US"/>
              </w:rPr>
              <w:t xml:space="preserve">  667-977-747 (w g. 8.00-14.00).</w:t>
            </w:r>
          </w:p>
        </w:tc>
      </w:tr>
      <w:tr w:rsidR="000A5FB1" w:rsidRPr="003C01E1" w:rsidTr="00920709">
        <w:tc>
          <w:tcPr>
            <w:tcW w:w="8636" w:type="dxa"/>
            <w:tcBorders>
              <w:top w:val="nil"/>
              <w:left w:val="nil"/>
              <w:bottom w:val="nil"/>
              <w:right w:val="nil"/>
            </w:tcBorders>
          </w:tcPr>
          <w:p w:rsidR="009D3CA4" w:rsidRPr="003C01E1" w:rsidRDefault="009D3CA4" w:rsidP="00920709">
            <w:pPr>
              <w:rPr>
                <w:rFonts w:asciiTheme="minorHAnsi" w:hAnsiTheme="minorHAnsi" w:cstheme="minorHAnsi"/>
                <w:sz w:val="22"/>
                <w:szCs w:val="22"/>
                <w:lang w:val="en-US"/>
              </w:rPr>
            </w:pPr>
          </w:p>
          <w:p w:rsidR="000A5FB1" w:rsidRPr="003C01E1" w:rsidRDefault="000A5FB1" w:rsidP="009D3CA4">
            <w:pPr>
              <w:rPr>
                <w:rFonts w:asciiTheme="minorHAnsi" w:hAnsiTheme="minorHAnsi" w:cstheme="minorHAnsi"/>
                <w:sz w:val="22"/>
                <w:szCs w:val="22"/>
                <w:lang w:val="en-US"/>
              </w:rPr>
            </w:pPr>
            <w:r w:rsidRPr="003C01E1">
              <w:rPr>
                <w:rFonts w:asciiTheme="minorHAnsi" w:hAnsiTheme="minorHAnsi" w:cstheme="minorHAnsi"/>
                <w:sz w:val="22"/>
                <w:szCs w:val="22"/>
                <w:lang w:val="en-US"/>
              </w:rPr>
              <w:t xml:space="preserve">Jerzy  </w:t>
            </w:r>
            <w:proofErr w:type="spellStart"/>
            <w:r w:rsidRPr="003C01E1">
              <w:rPr>
                <w:rFonts w:asciiTheme="minorHAnsi" w:hAnsiTheme="minorHAnsi" w:cstheme="minorHAnsi"/>
                <w:sz w:val="22"/>
                <w:szCs w:val="22"/>
                <w:lang w:val="en-US"/>
              </w:rPr>
              <w:t>Sołowiej</w:t>
            </w:r>
            <w:proofErr w:type="spellEnd"/>
            <w:r w:rsidR="00A12552" w:rsidRPr="003C01E1">
              <w:rPr>
                <w:rFonts w:asciiTheme="minorHAnsi" w:hAnsiTheme="minorHAnsi" w:cstheme="minorHAnsi"/>
                <w:sz w:val="22"/>
                <w:szCs w:val="22"/>
                <w:lang w:val="en-US"/>
              </w:rPr>
              <w:t xml:space="preserve"> (</w:t>
            </w:r>
            <w:proofErr w:type="spellStart"/>
            <w:r w:rsidR="00A12552" w:rsidRPr="003C01E1">
              <w:rPr>
                <w:rFonts w:asciiTheme="minorHAnsi" w:hAnsiTheme="minorHAnsi" w:cstheme="minorHAnsi"/>
                <w:sz w:val="22"/>
                <w:szCs w:val="22"/>
                <w:lang w:val="en-US"/>
              </w:rPr>
              <w:t>sprawy</w:t>
            </w:r>
            <w:proofErr w:type="spellEnd"/>
            <w:r w:rsidR="00A12552" w:rsidRPr="003C01E1">
              <w:rPr>
                <w:rFonts w:asciiTheme="minorHAnsi" w:hAnsiTheme="minorHAnsi" w:cstheme="minorHAnsi"/>
                <w:sz w:val="22"/>
                <w:szCs w:val="22"/>
                <w:lang w:val="en-US"/>
              </w:rPr>
              <w:t xml:space="preserve"> </w:t>
            </w:r>
            <w:proofErr w:type="spellStart"/>
            <w:r w:rsidR="00A12552" w:rsidRPr="003C01E1">
              <w:rPr>
                <w:rFonts w:asciiTheme="minorHAnsi" w:hAnsiTheme="minorHAnsi" w:cstheme="minorHAnsi"/>
                <w:sz w:val="22"/>
                <w:szCs w:val="22"/>
                <w:lang w:val="en-US"/>
              </w:rPr>
              <w:t>elektryczne</w:t>
            </w:r>
            <w:proofErr w:type="spellEnd"/>
            <w:r w:rsidR="00A12552" w:rsidRPr="003C01E1">
              <w:rPr>
                <w:rFonts w:asciiTheme="minorHAnsi" w:hAnsiTheme="minorHAnsi" w:cstheme="minorHAnsi"/>
                <w:sz w:val="22"/>
                <w:szCs w:val="22"/>
                <w:lang w:val="en-US"/>
              </w:rPr>
              <w:t>)</w:t>
            </w:r>
            <w:r w:rsidRPr="003C01E1">
              <w:rPr>
                <w:rFonts w:asciiTheme="minorHAnsi" w:hAnsiTheme="minorHAnsi" w:cstheme="minorHAnsi"/>
                <w:sz w:val="22"/>
                <w:szCs w:val="22"/>
                <w:lang w:val="en-US"/>
              </w:rPr>
              <w:t xml:space="preserve"> -   tel.: </w:t>
            </w:r>
            <w:r w:rsidR="009D3CA4" w:rsidRPr="003C01E1">
              <w:rPr>
                <w:rFonts w:asciiTheme="minorHAnsi" w:hAnsiTheme="minorHAnsi" w:cstheme="minorHAnsi"/>
                <w:sz w:val="22"/>
                <w:szCs w:val="22"/>
                <w:lang w:val="en-US"/>
              </w:rPr>
              <w:t>695 019 090.</w:t>
            </w:r>
            <w:r w:rsidRPr="003C01E1">
              <w:rPr>
                <w:rFonts w:asciiTheme="minorHAnsi" w:hAnsiTheme="minorHAnsi" w:cstheme="minorHAnsi"/>
                <w:sz w:val="22"/>
                <w:szCs w:val="22"/>
                <w:lang w:val="en-US"/>
              </w:rPr>
              <w:t xml:space="preserve"> </w:t>
            </w:r>
          </w:p>
        </w:tc>
      </w:tr>
    </w:tbl>
    <w:p w:rsidR="00127771" w:rsidRPr="003C01E1" w:rsidRDefault="00127771" w:rsidP="00EE6B68">
      <w:pPr>
        <w:pStyle w:val="Nagwek1"/>
        <w:rPr>
          <w:rFonts w:asciiTheme="minorHAnsi" w:hAnsiTheme="minorHAnsi" w:cstheme="minorHAnsi"/>
          <w:bCs w:val="0"/>
          <w:sz w:val="22"/>
          <w:szCs w:val="22"/>
        </w:rPr>
      </w:pPr>
      <w:r w:rsidRPr="003C01E1">
        <w:rPr>
          <w:rFonts w:asciiTheme="minorHAnsi" w:hAnsiTheme="minorHAnsi" w:cstheme="minorHAnsi"/>
          <w:bCs w:val="0"/>
          <w:sz w:val="22"/>
          <w:szCs w:val="22"/>
        </w:rPr>
        <w:t>OPIS SPO</w:t>
      </w:r>
      <w:bookmarkStart w:id="47" w:name="_Hlk37938975"/>
      <w:r w:rsidRPr="003C01E1">
        <w:rPr>
          <w:rFonts w:asciiTheme="minorHAnsi" w:hAnsiTheme="minorHAnsi" w:cstheme="minorHAnsi"/>
          <w:bCs w:val="0"/>
          <w:sz w:val="22"/>
          <w:szCs w:val="22"/>
        </w:rPr>
        <w:t>SOBU UDZIELANIA WYJAŚNIEŃ TREŚCI SIWZ</w:t>
      </w:r>
      <w:bookmarkEnd w:id="47"/>
    </w:p>
    <w:p w:rsidR="00127771" w:rsidRPr="003C01E1" w:rsidRDefault="00127771" w:rsidP="000A5FB1">
      <w:pPr>
        <w:pStyle w:val="Nagwek2"/>
        <w:rPr>
          <w:rFonts w:asciiTheme="minorHAnsi" w:hAnsiTheme="minorHAnsi" w:cstheme="minorHAnsi"/>
          <w:sz w:val="22"/>
          <w:szCs w:val="22"/>
        </w:rPr>
      </w:pPr>
      <w:bookmarkStart w:id="48" w:name="_Hlk37783375"/>
      <w:bookmarkStart w:id="49" w:name="_Hlk37938993"/>
      <w:r w:rsidRPr="003C01E1">
        <w:rPr>
          <w:rFonts w:asciiTheme="minorHAnsi" w:hAnsiTheme="minorHAnsi" w:cstheme="minorHAnsi"/>
          <w:sz w:val="22"/>
          <w:szCs w:val="22"/>
        </w:rPr>
        <w:t xml:space="preserve">Wykonawca może zwrócić się do Zamawiającego z wnioskiem o wyjaśnienie treści SIWZ, przekazanym </w:t>
      </w:r>
      <w:r w:rsidR="000A5FB1" w:rsidRPr="003C01E1">
        <w:rPr>
          <w:rFonts w:asciiTheme="minorHAnsi" w:hAnsiTheme="minorHAnsi" w:cstheme="minorHAnsi"/>
          <w:sz w:val="22"/>
          <w:szCs w:val="22"/>
        </w:rPr>
        <w:t xml:space="preserve">pisemnie albo drogą elektroniczną na adres e-mail </w:t>
      </w:r>
      <w:r w:rsidR="000A5FB1" w:rsidRPr="003C01E1">
        <w:rPr>
          <w:rFonts w:asciiTheme="minorHAnsi" w:hAnsiTheme="minorHAnsi" w:cstheme="minorHAnsi"/>
          <w:color w:val="0000FF"/>
          <w:sz w:val="22"/>
          <w:szCs w:val="22"/>
          <w:u w:val="single"/>
        </w:rPr>
        <w:lastRenderedPageBreak/>
        <w:t>przetargi@falkiewicza.internetdsl.pl</w:t>
      </w:r>
      <w:r w:rsidRPr="003C01E1">
        <w:rPr>
          <w:rFonts w:asciiTheme="minorHAnsi" w:hAnsiTheme="minorHAnsi" w:cstheme="minorHAnsi"/>
          <w:sz w:val="22"/>
          <w:szCs w:val="22"/>
        </w:rPr>
        <w:t xml:space="preserve"> </w:t>
      </w:r>
      <w:r w:rsidR="000A5FB1" w:rsidRPr="003C01E1">
        <w:rPr>
          <w:rFonts w:asciiTheme="minorHAnsi" w:hAnsiTheme="minorHAnsi" w:cstheme="minorHAnsi"/>
          <w:sz w:val="22"/>
          <w:szCs w:val="22"/>
          <w:lang w:eastAsia="pl-PL"/>
        </w:rPr>
        <w:t xml:space="preserve"> lub </w:t>
      </w:r>
      <w:r w:rsidRPr="003C01E1">
        <w:rPr>
          <w:rFonts w:asciiTheme="minorHAnsi" w:hAnsiTheme="minorHAnsi" w:cstheme="minorHAnsi"/>
          <w:sz w:val="22"/>
          <w:szCs w:val="22"/>
          <w:lang w:eastAsia="pl-PL"/>
        </w:rPr>
        <w:t xml:space="preserve"> </w:t>
      </w:r>
      <w:bookmarkStart w:id="50" w:name="_Hlk37783409"/>
      <w:bookmarkEnd w:id="48"/>
      <w:r w:rsidR="000A5FB1" w:rsidRPr="003C01E1">
        <w:rPr>
          <w:rFonts w:asciiTheme="minorHAnsi" w:hAnsiTheme="minorHAnsi" w:cstheme="minorHAnsi"/>
          <w:color w:val="auto"/>
          <w:sz w:val="22"/>
          <w:szCs w:val="22"/>
        </w:rPr>
        <w:t>za pośrednictwem Platformy (karta ”Zapytania/Wyjaśnienia).</w:t>
      </w:r>
    </w:p>
    <w:p w:rsidR="00127771" w:rsidRPr="003C01E1" w:rsidRDefault="00127771" w:rsidP="000A5FB1">
      <w:pPr>
        <w:pStyle w:val="Nagwek2"/>
        <w:rPr>
          <w:rFonts w:asciiTheme="minorHAnsi" w:hAnsiTheme="minorHAnsi" w:cstheme="minorHAnsi"/>
          <w:sz w:val="22"/>
          <w:szCs w:val="22"/>
        </w:rPr>
      </w:pPr>
      <w:r w:rsidRPr="003C01E1">
        <w:rPr>
          <w:rFonts w:asciiTheme="minorHAnsi" w:hAnsiTheme="minorHAnsi" w:cstheme="minorHAnsi"/>
          <w:sz w:val="22"/>
          <w:szCs w:val="22"/>
        </w:rPr>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End w:id="50"/>
    </w:p>
    <w:p w:rsidR="00127771" w:rsidRPr="003C01E1" w:rsidRDefault="00127771" w:rsidP="00127771">
      <w:pPr>
        <w:pStyle w:val="Nagwek2"/>
        <w:rPr>
          <w:rFonts w:asciiTheme="minorHAnsi" w:hAnsiTheme="minorHAnsi" w:cstheme="minorHAnsi"/>
          <w:sz w:val="22"/>
          <w:szCs w:val="22"/>
        </w:rPr>
      </w:pPr>
      <w:r w:rsidRPr="003C01E1">
        <w:rPr>
          <w:rFonts w:asciiTheme="minorHAnsi" w:hAnsiTheme="minorHAnsi" w:cstheme="minorHAnsi"/>
          <w:sz w:val="22"/>
          <w:szCs w:val="22"/>
        </w:rPr>
        <w:t>Jeżeli wniosek o wyjaśnienie treści SIWZ wpłynął po upływie terminu składania wniosku, o którym mowa w pkt 13.2, lub dotyczy udzielonych wyjaśnień, Zamawiający może udzielić wyjaśnień albo pozostawić wniosek bez rozpoznania.</w:t>
      </w:r>
    </w:p>
    <w:p w:rsidR="00127771" w:rsidRPr="003C01E1" w:rsidRDefault="00127771" w:rsidP="00127771">
      <w:pPr>
        <w:pStyle w:val="Nagwek2"/>
        <w:rPr>
          <w:rFonts w:asciiTheme="minorHAnsi" w:hAnsiTheme="minorHAnsi" w:cstheme="minorHAnsi"/>
          <w:sz w:val="22"/>
          <w:szCs w:val="22"/>
        </w:rPr>
      </w:pPr>
      <w:r w:rsidRPr="003C01E1">
        <w:rPr>
          <w:rFonts w:asciiTheme="minorHAnsi" w:hAnsiTheme="minorHAnsi" w:cstheme="minorHAnsi"/>
          <w:sz w:val="22"/>
          <w:szCs w:val="22"/>
        </w:rPr>
        <w:t>Przedłużenie terminu składania ofert nie wpływa na bieg terminu składania wniosku, o którym mowa w pkt 13.2.</w:t>
      </w:r>
    </w:p>
    <w:p w:rsidR="00127771" w:rsidRPr="003C01E1" w:rsidRDefault="00127771" w:rsidP="00127771">
      <w:pPr>
        <w:pStyle w:val="Nagwek2"/>
        <w:rPr>
          <w:rFonts w:asciiTheme="minorHAnsi" w:hAnsiTheme="minorHAnsi" w:cstheme="minorHAnsi"/>
          <w:sz w:val="22"/>
          <w:szCs w:val="22"/>
        </w:rPr>
      </w:pPr>
      <w:r w:rsidRPr="003C01E1">
        <w:rPr>
          <w:rFonts w:asciiTheme="minorHAnsi" w:hAnsiTheme="minorHAnsi" w:cstheme="minorHAnsi"/>
          <w:sz w:val="22"/>
          <w:szCs w:val="22"/>
        </w:rPr>
        <w:t>Treść zapytań wraz z wyjaśnieniami Zamawiający przekaże Wykonawcom, którym przekazał SIWZ, bez ujawniania źródła zapytania, a jeżeli SIWZ jest udostępniona na stronie internetowej, zamieści na tej stronie.</w:t>
      </w:r>
    </w:p>
    <w:p w:rsidR="00127771" w:rsidRPr="003C01E1" w:rsidRDefault="00127771" w:rsidP="00127771">
      <w:pPr>
        <w:pStyle w:val="Nagwek2"/>
        <w:rPr>
          <w:rFonts w:asciiTheme="minorHAnsi" w:hAnsiTheme="minorHAnsi" w:cstheme="minorHAnsi"/>
          <w:sz w:val="22"/>
          <w:szCs w:val="22"/>
        </w:rPr>
      </w:pPr>
      <w:r w:rsidRPr="003C01E1">
        <w:rPr>
          <w:rFonts w:asciiTheme="minorHAnsi" w:hAnsiTheme="minorHAnsi" w:cstheme="minorHAnsi"/>
          <w:sz w:val="22"/>
          <w:szCs w:val="22"/>
        </w:rPr>
        <w:t>W uzasadnionych przypadkach Zamawiający może przed upływem terminu składania ofert zmienić treść SIWZ. Dokonaną zmianę treści SIWZ Zamawiający udostępni na stronie internetowej</w:t>
      </w:r>
      <w:bookmarkEnd w:id="49"/>
      <w:r w:rsidRPr="003C01E1">
        <w:rPr>
          <w:rFonts w:asciiTheme="minorHAnsi" w:hAnsiTheme="minorHAnsi" w:cstheme="minorHAnsi"/>
          <w:sz w:val="22"/>
          <w:szCs w:val="22"/>
          <w:lang w:val="pl-PL"/>
        </w:rPr>
        <w:t>.</w:t>
      </w:r>
    </w:p>
    <w:p w:rsidR="00EB7871" w:rsidRPr="003C01E1" w:rsidRDefault="002B22BF" w:rsidP="00EE6B68">
      <w:pPr>
        <w:pStyle w:val="Nagwek1"/>
        <w:rPr>
          <w:rFonts w:asciiTheme="minorHAnsi" w:hAnsiTheme="minorHAnsi" w:cstheme="minorHAnsi"/>
          <w:sz w:val="22"/>
          <w:szCs w:val="22"/>
        </w:rPr>
      </w:pPr>
      <w:r w:rsidRPr="003C01E1">
        <w:rPr>
          <w:rFonts w:asciiTheme="minorHAnsi" w:hAnsiTheme="minorHAnsi" w:cstheme="minorHAnsi"/>
          <w:sz w:val="22"/>
          <w:szCs w:val="22"/>
        </w:rPr>
        <w:t>Wymagania dotycz</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ce wadium</w:t>
      </w:r>
      <w:bookmarkEnd w:id="46"/>
    </w:p>
    <w:p w:rsidR="008F1B65" w:rsidRPr="003C01E1" w:rsidRDefault="000A5FB1" w:rsidP="000A5FB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W postępowaniu nie jest przewidziane składanie wadium.</w:t>
      </w:r>
    </w:p>
    <w:p w:rsidR="008D48A7" w:rsidRPr="003C01E1" w:rsidRDefault="008D48A7" w:rsidP="000A5FB1">
      <w:pPr>
        <w:pStyle w:val="Nagwek1"/>
        <w:rPr>
          <w:rFonts w:asciiTheme="minorHAnsi" w:hAnsiTheme="minorHAnsi" w:cstheme="minorHAnsi"/>
          <w:sz w:val="22"/>
          <w:szCs w:val="22"/>
        </w:rPr>
      </w:pPr>
      <w:bookmarkStart w:id="51" w:name="_Toc258314251"/>
      <w:r w:rsidRPr="003C01E1">
        <w:rPr>
          <w:rFonts w:asciiTheme="minorHAnsi" w:hAnsiTheme="minorHAnsi" w:cstheme="minorHAnsi"/>
          <w:sz w:val="22"/>
          <w:szCs w:val="22"/>
        </w:rPr>
        <w:t>Termin zwi</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zania ofert</w:t>
      </w:r>
      <w:r w:rsidRPr="003C01E1">
        <w:rPr>
          <w:rFonts w:asciiTheme="minorHAnsi" w:eastAsia="TimesNewRoman" w:hAnsiTheme="minorHAnsi" w:cstheme="minorHAnsi"/>
          <w:sz w:val="22"/>
          <w:szCs w:val="22"/>
        </w:rPr>
        <w:t>ą</w:t>
      </w:r>
      <w:bookmarkEnd w:id="51"/>
    </w:p>
    <w:p w:rsidR="008D48A7" w:rsidRPr="003C01E1" w:rsidRDefault="008D48A7" w:rsidP="00A43AEE">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Wykonawca pozostaje związany ofertą przez okres </w:t>
      </w:r>
      <w:r w:rsidR="000A5FB1" w:rsidRPr="003C01E1">
        <w:rPr>
          <w:rFonts w:asciiTheme="minorHAnsi" w:hAnsiTheme="minorHAnsi" w:cstheme="minorHAnsi"/>
          <w:sz w:val="22"/>
          <w:szCs w:val="22"/>
        </w:rPr>
        <w:t>30</w:t>
      </w:r>
      <w:r w:rsidRPr="003C01E1">
        <w:rPr>
          <w:rFonts w:asciiTheme="minorHAnsi" w:hAnsiTheme="minorHAnsi" w:cstheme="minorHAnsi"/>
          <w:sz w:val="22"/>
          <w:szCs w:val="22"/>
        </w:rPr>
        <w:t xml:space="preserve"> dni.</w:t>
      </w:r>
    </w:p>
    <w:p w:rsidR="008D48A7" w:rsidRPr="003C01E1" w:rsidRDefault="008D48A7" w:rsidP="00A43AEE">
      <w:pPr>
        <w:pStyle w:val="Nagwek2"/>
        <w:rPr>
          <w:rFonts w:asciiTheme="minorHAnsi" w:hAnsiTheme="minorHAnsi" w:cstheme="minorHAnsi"/>
          <w:sz w:val="22"/>
          <w:szCs w:val="22"/>
        </w:rPr>
      </w:pPr>
      <w:r w:rsidRPr="003C01E1">
        <w:rPr>
          <w:rFonts w:asciiTheme="minorHAnsi" w:hAnsiTheme="minorHAnsi" w:cstheme="minorHAnsi"/>
          <w:sz w:val="22"/>
          <w:szCs w:val="22"/>
        </w:rPr>
        <w:t>Bieg terminu związania ofertą rozpoczyna się wraz z upływem terminu składania ofert.</w:t>
      </w:r>
    </w:p>
    <w:p w:rsidR="00BF579F" w:rsidRPr="003C01E1" w:rsidRDefault="00BF579F" w:rsidP="00BF579F">
      <w:pPr>
        <w:pStyle w:val="Nagwek2"/>
        <w:rPr>
          <w:rFonts w:asciiTheme="minorHAnsi" w:hAnsiTheme="minorHAnsi" w:cstheme="minorHAnsi"/>
          <w:sz w:val="22"/>
          <w:szCs w:val="22"/>
        </w:rPr>
      </w:pPr>
      <w:r w:rsidRPr="003C01E1">
        <w:rPr>
          <w:rFonts w:asciiTheme="minorHAnsi" w:hAnsiTheme="minorHAnsi" w:cstheme="minorHAnsi"/>
          <w:sz w:val="22"/>
          <w:szCs w:val="22"/>
        </w:rPr>
        <w:t>W przypadku wniesienia odwołania po upływie terminu składania ofert bieg terminu związania ofertą ulega zawieszeniu do czasu ogłoszenia przez Krajową Izbę Odwoławczą orzeczenia.</w:t>
      </w:r>
    </w:p>
    <w:p w:rsidR="000A5FB1" w:rsidRPr="003C01E1" w:rsidRDefault="008D48A7" w:rsidP="000A5FB1">
      <w:pPr>
        <w:pStyle w:val="Nagwek2"/>
        <w:rPr>
          <w:rFonts w:asciiTheme="minorHAnsi" w:hAnsiTheme="minorHAnsi" w:cstheme="minorHAnsi"/>
          <w:sz w:val="22"/>
          <w:szCs w:val="22"/>
        </w:rPr>
      </w:pPr>
      <w:r w:rsidRPr="003C01E1">
        <w:rPr>
          <w:rFonts w:asciiTheme="minorHAnsi" w:eastAsia="TimesNewRoman" w:hAnsiTheme="minorHAnsi" w:cstheme="minorHAnsi"/>
          <w:sz w:val="22"/>
          <w:szCs w:val="22"/>
        </w:rPr>
        <w:t>Wykonaw</w:t>
      </w:r>
      <w:r w:rsidR="00AF1311" w:rsidRPr="003C01E1">
        <w:rPr>
          <w:rFonts w:asciiTheme="minorHAnsi" w:eastAsia="TimesNewRoman" w:hAnsiTheme="minorHAnsi" w:cstheme="minorHAnsi"/>
          <w:sz w:val="22"/>
          <w:szCs w:val="22"/>
        </w:rPr>
        <w:t>ca samodzielnie lub na wniosek Z</w:t>
      </w:r>
      <w:r w:rsidRPr="003C01E1">
        <w:rPr>
          <w:rFonts w:asciiTheme="minorHAnsi" w:eastAsia="TimesNewRoman" w:hAnsiTheme="minorHAnsi" w:cstheme="minorHAnsi"/>
          <w:sz w:val="22"/>
          <w:szCs w:val="22"/>
        </w:rPr>
        <w:t>amawiającego może przedłużyć ter</w:t>
      </w:r>
      <w:r w:rsidR="008A3895" w:rsidRPr="003C01E1">
        <w:rPr>
          <w:rFonts w:asciiTheme="minorHAnsi" w:eastAsia="TimesNewRoman" w:hAnsiTheme="minorHAnsi" w:cstheme="minorHAnsi"/>
          <w:sz w:val="22"/>
          <w:szCs w:val="22"/>
        </w:rPr>
        <w:t>min związania ofertą, z tym że Z</w:t>
      </w:r>
      <w:r w:rsidRPr="003C01E1">
        <w:rPr>
          <w:rFonts w:asciiTheme="minorHAnsi" w:eastAsia="TimesNewRoman" w:hAnsiTheme="minorHAnsi" w:cstheme="minorHAnsi"/>
          <w:sz w:val="22"/>
          <w:szCs w:val="22"/>
        </w:rPr>
        <w:t>amawiający może tylko raz, co najmniej na 3 dni przed upływem terminu zw</w:t>
      </w:r>
      <w:r w:rsidR="005B4881" w:rsidRPr="003C01E1">
        <w:rPr>
          <w:rFonts w:asciiTheme="minorHAnsi" w:eastAsia="TimesNewRoman" w:hAnsiTheme="minorHAnsi" w:cstheme="minorHAnsi"/>
          <w:sz w:val="22"/>
          <w:szCs w:val="22"/>
        </w:rPr>
        <w:t>iązania ofertą, zwrócić się do W</w:t>
      </w:r>
      <w:r w:rsidRPr="003C01E1">
        <w:rPr>
          <w:rFonts w:asciiTheme="minorHAnsi" w:eastAsia="TimesNewRoman" w:hAnsiTheme="minorHAnsi" w:cstheme="minorHAnsi"/>
          <w:sz w:val="22"/>
          <w:szCs w:val="22"/>
        </w:rPr>
        <w:t>ykonawców o wyrażenie zgody na przedłużenie tego terminu o oznaczony okres, nie dłuższy jednak niż</w:t>
      </w:r>
      <w:r w:rsidRPr="003C01E1">
        <w:rPr>
          <w:rFonts w:asciiTheme="minorHAnsi" w:hAnsiTheme="minorHAnsi" w:cstheme="minorHAnsi"/>
          <w:sz w:val="22"/>
          <w:szCs w:val="22"/>
        </w:rPr>
        <w:t xml:space="preserve"> </w:t>
      </w:r>
      <w:r w:rsidRPr="003C01E1">
        <w:rPr>
          <w:rFonts w:asciiTheme="minorHAnsi" w:eastAsia="TimesNewRoman" w:hAnsiTheme="minorHAnsi" w:cstheme="minorHAnsi"/>
          <w:sz w:val="22"/>
          <w:szCs w:val="22"/>
        </w:rPr>
        <w:t>60 dni.</w:t>
      </w:r>
      <w:r w:rsidRPr="003C01E1">
        <w:rPr>
          <w:rFonts w:asciiTheme="minorHAnsi" w:hAnsiTheme="minorHAnsi" w:cstheme="minorHAnsi"/>
          <w:sz w:val="22"/>
          <w:szCs w:val="22"/>
        </w:rPr>
        <w:t xml:space="preserve"> </w:t>
      </w:r>
    </w:p>
    <w:p w:rsidR="008D48A7" w:rsidRPr="003C01E1" w:rsidRDefault="008D48A7" w:rsidP="00EE6B68">
      <w:pPr>
        <w:pStyle w:val="Nagwek1"/>
        <w:rPr>
          <w:rFonts w:asciiTheme="minorHAnsi" w:hAnsiTheme="minorHAnsi" w:cstheme="minorHAnsi"/>
          <w:sz w:val="22"/>
          <w:szCs w:val="22"/>
        </w:rPr>
      </w:pPr>
      <w:bookmarkStart w:id="52" w:name="_Toc258314252"/>
      <w:r w:rsidRPr="003C01E1">
        <w:rPr>
          <w:rFonts w:asciiTheme="minorHAnsi" w:hAnsiTheme="minorHAnsi" w:cstheme="minorHAnsi"/>
          <w:sz w:val="22"/>
          <w:szCs w:val="22"/>
        </w:rPr>
        <w:t>Opis sposobu przygotowywania ofert</w:t>
      </w:r>
      <w:bookmarkEnd w:id="52"/>
    </w:p>
    <w:p w:rsidR="008D48A7" w:rsidRPr="003C01E1" w:rsidRDefault="00127771" w:rsidP="00A43AEE">
      <w:pPr>
        <w:pStyle w:val="Nagwek2"/>
        <w:rPr>
          <w:rFonts w:asciiTheme="minorHAnsi" w:hAnsiTheme="minorHAnsi" w:cstheme="minorHAnsi"/>
          <w:sz w:val="22"/>
          <w:szCs w:val="22"/>
        </w:rPr>
      </w:pPr>
      <w:bookmarkStart w:id="53" w:name="_Hlk37939053"/>
      <w:r w:rsidRPr="003C01E1">
        <w:rPr>
          <w:rFonts w:asciiTheme="minorHAnsi" w:hAnsiTheme="minorHAnsi" w:cstheme="minorHAnsi"/>
          <w:sz w:val="22"/>
          <w:szCs w:val="22"/>
        </w:rPr>
        <w:t>Wykonawca może złożyć tylko jedną ofertę</w:t>
      </w:r>
      <w:bookmarkEnd w:id="53"/>
      <w:r w:rsidR="008D48A7" w:rsidRPr="003C01E1">
        <w:rPr>
          <w:rFonts w:asciiTheme="minorHAnsi" w:hAnsiTheme="minorHAnsi" w:cstheme="minorHAnsi"/>
          <w:sz w:val="22"/>
          <w:szCs w:val="22"/>
        </w:rPr>
        <w:t>.</w:t>
      </w:r>
    </w:p>
    <w:p w:rsidR="00127771" w:rsidRPr="003C01E1" w:rsidRDefault="00127771" w:rsidP="00A43AEE">
      <w:pPr>
        <w:pStyle w:val="Nagwek2"/>
        <w:rPr>
          <w:rFonts w:asciiTheme="minorHAnsi" w:hAnsiTheme="minorHAnsi" w:cstheme="minorHAnsi"/>
          <w:sz w:val="22"/>
          <w:szCs w:val="22"/>
        </w:rPr>
      </w:pPr>
      <w:bookmarkStart w:id="54" w:name="_Hlk37939088"/>
      <w:r w:rsidRPr="003C01E1">
        <w:rPr>
          <w:rFonts w:asciiTheme="minorHAnsi" w:hAnsiTheme="minorHAnsi" w:cstheme="minorHAnsi"/>
          <w:sz w:val="22"/>
          <w:szCs w:val="22"/>
        </w:rPr>
        <w:t>Treść oferty musi odpowiadać treści SIWZ</w:t>
      </w:r>
      <w:bookmarkEnd w:id="54"/>
      <w:r w:rsidRPr="003C01E1">
        <w:rPr>
          <w:rFonts w:asciiTheme="minorHAnsi" w:hAnsiTheme="minorHAnsi" w:cstheme="minorHAnsi"/>
          <w:sz w:val="22"/>
          <w:szCs w:val="22"/>
          <w:lang w:val="pl-PL"/>
        </w:rPr>
        <w:t>.</w:t>
      </w:r>
    </w:p>
    <w:p w:rsidR="00127771" w:rsidRPr="003C01E1" w:rsidRDefault="00127771" w:rsidP="00A43AEE">
      <w:pPr>
        <w:pStyle w:val="Nagwek2"/>
        <w:rPr>
          <w:rFonts w:asciiTheme="minorHAnsi" w:hAnsiTheme="minorHAnsi" w:cstheme="minorHAnsi"/>
          <w:sz w:val="22"/>
          <w:szCs w:val="22"/>
        </w:rPr>
      </w:pPr>
      <w:bookmarkStart w:id="55" w:name="_Hlk37939113"/>
      <w:r w:rsidRPr="003C01E1">
        <w:rPr>
          <w:rFonts w:asciiTheme="minorHAnsi" w:hAnsiTheme="minorHAnsi" w:cstheme="minorHAnsi"/>
          <w:sz w:val="22"/>
          <w:szCs w:val="22"/>
        </w:rPr>
        <w:t xml:space="preserve">Oferta </w:t>
      </w:r>
      <w:bookmarkStart w:id="56" w:name="_Hlk37846417"/>
      <w:r w:rsidRPr="003C01E1">
        <w:rPr>
          <w:rFonts w:asciiTheme="minorHAnsi" w:hAnsiTheme="minorHAnsi" w:cstheme="minorHAnsi"/>
          <w:sz w:val="22"/>
          <w:szCs w:val="22"/>
        </w:rPr>
        <w:t>wraz ze stanowiącymi jej integralną część załącznikami</w:t>
      </w:r>
      <w:bookmarkEnd w:id="56"/>
      <w:r w:rsidRPr="003C01E1">
        <w:rPr>
          <w:rFonts w:asciiTheme="minorHAnsi" w:hAnsiTheme="minorHAnsi" w:cstheme="minorHAnsi"/>
          <w:sz w:val="22"/>
          <w:szCs w:val="22"/>
        </w:rPr>
        <w:t xml:space="preserve"> musi być sporządzona przez Wykonawcę ściśle według postanowień niniejszej SIWZ</w:t>
      </w:r>
      <w:bookmarkEnd w:id="55"/>
      <w:r w:rsidRPr="003C01E1">
        <w:rPr>
          <w:rFonts w:asciiTheme="minorHAnsi" w:hAnsiTheme="minorHAnsi" w:cstheme="minorHAnsi"/>
          <w:sz w:val="22"/>
          <w:szCs w:val="22"/>
          <w:lang w:val="pl-PL"/>
        </w:rPr>
        <w:t>.</w:t>
      </w:r>
    </w:p>
    <w:p w:rsidR="00127771" w:rsidRPr="003C01E1" w:rsidRDefault="00127771" w:rsidP="00A43AEE">
      <w:pPr>
        <w:pStyle w:val="Nagwek2"/>
        <w:rPr>
          <w:rFonts w:asciiTheme="minorHAnsi" w:hAnsiTheme="minorHAnsi" w:cstheme="minorHAnsi"/>
          <w:sz w:val="22"/>
          <w:szCs w:val="22"/>
        </w:rPr>
      </w:pPr>
      <w:bookmarkStart w:id="57" w:name="_Hlk37866068"/>
      <w:r w:rsidRPr="003C01E1">
        <w:rPr>
          <w:rFonts w:asciiTheme="minorHAnsi" w:hAnsiTheme="minorHAnsi" w:cstheme="minorHAnsi"/>
          <w:sz w:val="22"/>
          <w:szCs w:val="22"/>
        </w:rPr>
        <w:t>Oferta oraz pozostałe oświadczenia i dokumenty, dla których Zamawiający określił wzory w formie formularzy, powinny być sporządzone zgodnie z tymi wzorami</w:t>
      </w:r>
      <w:bookmarkEnd w:id="57"/>
      <w:r w:rsidRPr="003C01E1">
        <w:rPr>
          <w:rFonts w:asciiTheme="minorHAnsi" w:hAnsiTheme="minorHAnsi" w:cstheme="minorHAnsi"/>
          <w:sz w:val="22"/>
          <w:szCs w:val="22"/>
          <w:lang w:val="pl-PL"/>
        </w:rPr>
        <w:t>.</w:t>
      </w:r>
    </w:p>
    <w:p w:rsidR="00127771" w:rsidRPr="003C01E1" w:rsidRDefault="00127771" w:rsidP="00A43AEE">
      <w:pPr>
        <w:pStyle w:val="Nagwek2"/>
        <w:rPr>
          <w:rFonts w:asciiTheme="minorHAnsi" w:hAnsiTheme="minorHAnsi" w:cstheme="minorHAnsi"/>
          <w:sz w:val="22"/>
          <w:szCs w:val="22"/>
        </w:rPr>
      </w:pPr>
      <w:bookmarkStart w:id="58" w:name="_Hlk37866086"/>
      <w:r w:rsidRPr="003C01E1">
        <w:rPr>
          <w:rFonts w:asciiTheme="minorHAnsi" w:hAnsiTheme="minorHAnsi" w:cstheme="minorHAnsi"/>
          <w:sz w:val="22"/>
          <w:szCs w:val="22"/>
        </w:rPr>
        <w:t>Oferta wraz z załącznikami musi być czytelna i sporządzona w języku polskim</w:t>
      </w:r>
      <w:bookmarkEnd w:id="58"/>
      <w:r w:rsidRPr="003C01E1">
        <w:rPr>
          <w:rFonts w:asciiTheme="minorHAnsi" w:hAnsiTheme="minorHAnsi" w:cstheme="minorHAnsi"/>
          <w:sz w:val="22"/>
          <w:szCs w:val="22"/>
          <w:lang w:val="pl-PL"/>
        </w:rPr>
        <w:t>.</w:t>
      </w:r>
    </w:p>
    <w:p w:rsidR="00127771" w:rsidRPr="003C01E1" w:rsidRDefault="00127771" w:rsidP="000A5FB1">
      <w:pPr>
        <w:pStyle w:val="Nagwek2"/>
        <w:rPr>
          <w:rFonts w:asciiTheme="minorHAnsi" w:hAnsiTheme="minorHAnsi" w:cstheme="minorHAnsi"/>
          <w:sz w:val="22"/>
          <w:szCs w:val="22"/>
        </w:rPr>
      </w:pPr>
      <w:bookmarkStart w:id="59" w:name="_Hlk37839542"/>
      <w:bookmarkStart w:id="60" w:name="_Hlk37866106"/>
      <w:r w:rsidRPr="003C01E1">
        <w:rPr>
          <w:rFonts w:asciiTheme="minorHAnsi" w:hAnsiTheme="minorHAnsi" w:cstheme="minorHAnsi"/>
          <w:sz w:val="22"/>
          <w:szCs w:val="22"/>
        </w:rPr>
        <w:t xml:space="preserve">Ofertę, wraz ze stanowiącymi jej integralną część załącznikami, składa się pod rygorem nieważności w formie </w:t>
      </w:r>
      <w:r w:rsidR="000A5FB1" w:rsidRPr="003C01E1">
        <w:rPr>
          <w:rFonts w:asciiTheme="minorHAnsi" w:hAnsiTheme="minorHAnsi" w:cstheme="minorHAnsi"/>
          <w:sz w:val="22"/>
          <w:szCs w:val="22"/>
        </w:rPr>
        <w:t xml:space="preserve">pisemnej  </w:t>
      </w:r>
      <w:r w:rsidRPr="003C01E1">
        <w:rPr>
          <w:rFonts w:asciiTheme="minorHAnsi" w:hAnsiTheme="minorHAnsi" w:cstheme="minorHAnsi"/>
          <w:sz w:val="22"/>
          <w:szCs w:val="22"/>
        </w:rPr>
        <w:t xml:space="preserve"> </w:t>
      </w:r>
      <w:r w:rsidR="000A5FB1" w:rsidRPr="003C01E1">
        <w:rPr>
          <w:rFonts w:asciiTheme="minorHAnsi" w:hAnsiTheme="minorHAnsi" w:cstheme="minorHAnsi"/>
          <w:sz w:val="22"/>
          <w:szCs w:val="22"/>
          <w:lang w:eastAsia="pl-PL"/>
        </w:rPr>
        <w:t xml:space="preserve"> albo </w:t>
      </w:r>
      <w:r w:rsidRPr="003C01E1">
        <w:rPr>
          <w:rFonts w:asciiTheme="minorHAnsi" w:hAnsiTheme="minorHAnsi" w:cstheme="minorHAnsi"/>
          <w:sz w:val="22"/>
          <w:szCs w:val="22"/>
          <w:lang w:eastAsia="pl-PL"/>
        </w:rPr>
        <w:t xml:space="preserve"> </w:t>
      </w:r>
      <w:bookmarkEnd w:id="59"/>
      <w:bookmarkEnd w:id="60"/>
      <w:r w:rsidR="000A5FB1" w:rsidRPr="003C01E1">
        <w:rPr>
          <w:rFonts w:asciiTheme="minorHAnsi" w:hAnsiTheme="minorHAnsi" w:cstheme="minorHAnsi"/>
          <w:sz w:val="22"/>
          <w:szCs w:val="22"/>
        </w:rPr>
        <w:t>w formie elektronicznej, za pośrednictwem Platformy.</w:t>
      </w:r>
    </w:p>
    <w:p w:rsidR="00127771" w:rsidRPr="003C01E1" w:rsidRDefault="00127771" w:rsidP="000A5FB1">
      <w:pPr>
        <w:pStyle w:val="Nagwek2"/>
        <w:rPr>
          <w:rFonts w:asciiTheme="minorHAnsi" w:hAnsiTheme="minorHAnsi" w:cstheme="minorHAnsi"/>
          <w:sz w:val="22"/>
          <w:szCs w:val="22"/>
        </w:rPr>
      </w:pPr>
      <w:bookmarkStart w:id="61" w:name="_Hlk37939197"/>
      <w:r w:rsidRPr="003C01E1">
        <w:rPr>
          <w:rFonts w:asciiTheme="minorHAnsi" w:hAnsiTheme="minorHAnsi" w:cstheme="minorHAnsi"/>
          <w:sz w:val="22"/>
          <w:szCs w:val="22"/>
        </w:rPr>
        <w:t xml:space="preserve">Zamawiający informuje, iż zgodnie z art. 8 ust. 3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 xml:space="preserve">, nie ujawnia się informacji stanowiących tajemnicę przedsiębiorstwa, w rozumieniu przepisów ustawy z dnia 16 kwietnia </w:t>
      </w:r>
      <w:r w:rsidRPr="003C01E1">
        <w:rPr>
          <w:rFonts w:asciiTheme="minorHAnsi" w:hAnsiTheme="minorHAnsi" w:cstheme="minorHAnsi"/>
          <w:sz w:val="22"/>
          <w:szCs w:val="22"/>
        </w:rPr>
        <w:lastRenderedPageBreak/>
        <w:t>1993 r. o zwalczaniu nieuczciwej konkurencji (Dz. U. z 2019 r. poz. 1010 ze zm.), zwanej dalej „ustawą o zwalczaniu nieuczciwej konkurencji” jeżeli Wykonawca</w:t>
      </w:r>
      <w:bookmarkEnd w:id="61"/>
      <w:r w:rsidRPr="003C01E1">
        <w:rPr>
          <w:rFonts w:asciiTheme="minorHAnsi" w:hAnsiTheme="minorHAnsi" w:cstheme="minorHAnsi"/>
          <w:sz w:val="22"/>
          <w:szCs w:val="22"/>
          <w:lang w:val="pl-PL"/>
        </w:rPr>
        <w:t>:</w:t>
      </w:r>
    </w:p>
    <w:p w:rsidR="00127771" w:rsidRPr="003C01E1" w:rsidRDefault="00127771" w:rsidP="00127771">
      <w:pPr>
        <w:pStyle w:val="Nagwek2"/>
        <w:numPr>
          <w:ilvl w:val="0"/>
          <w:numId w:val="33"/>
        </w:numPr>
        <w:rPr>
          <w:rFonts w:asciiTheme="minorHAnsi" w:hAnsiTheme="minorHAnsi" w:cstheme="minorHAnsi"/>
          <w:sz w:val="22"/>
          <w:szCs w:val="22"/>
        </w:rPr>
      </w:pPr>
      <w:r w:rsidRPr="003C01E1">
        <w:rPr>
          <w:rFonts w:asciiTheme="minorHAnsi" w:hAnsiTheme="minorHAnsi" w:cstheme="minorHAnsi"/>
          <w:sz w:val="22"/>
          <w:szCs w:val="22"/>
        </w:rPr>
        <w:t>nie później niż w terminie składania ofert, zastrzegł, że nie mogą być one udostępniane</w:t>
      </w:r>
      <w:r w:rsidRPr="003C01E1">
        <w:rPr>
          <w:rFonts w:asciiTheme="minorHAnsi" w:hAnsiTheme="minorHAnsi" w:cstheme="minorHAnsi"/>
          <w:sz w:val="22"/>
          <w:szCs w:val="22"/>
          <w:lang w:val="pl-PL"/>
        </w:rPr>
        <w:t>;</w:t>
      </w:r>
    </w:p>
    <w:p w:rsidR="00127771" w:rsidRPr="003C01E1" w:rsidRDefault="00127771" w:rsidP="00127771">
      <w:pPr>
        <w:pStyle w:val="Nagwek2"/>
        <w:numPr>
          <w:ilvl w:val="0"/>
          <w:numId w:val="33"/>
        </w:numPr>
        <w:rPr>
          <w:rFonts w:asciiTheme="minorHAnsi" w:hAnsiTheme="minorHAnsi" w:cstheme="minorHAnsi"/>
          <w:sz w:val="22"/>
          <w:szCs w:val="22"/>
        </w:rPr>
      </w:pPr>
      <w:r w:rsidRPr="003C01E1">
        <w:rPr>
          <w:rFonts w:asciiTheme="minorHAnsi" w:hAnsiTheme="minorHAnsi" w:cstheme="minorHAnsi"/>
          <w:sz w:val="22"/>
          <w:szCs w:val="22"/>
        </w:rPr>
        <w:t>wykazał spełnienie przesłanek określonych w art. 11 ust. 2 ustawy o zwalczaniu nieuczciwej konkurencji, załączając do oferty uzasadnienie, że zastrzeżone informacje stanowią tajemnicę przedsiębiorstwa</w:t>
      </w:r>
      <w:r w:rsidRPr="003C01E1">
        <w:rPr>
          <w:rFonts w:asciiTheme="minorHAnsi" w:hAnsiTheme="minorHAnsi" w:cstheme="minorHAnsi"/>
          <w:sz w:val="22"/>
          <w:szCs w:val="22"/>
          <w:lang w:val="pl-PL"/>
        </w:rPr>
        <w:t>.</w:t>
      </w:r>
      <w:bookmarkStart w:id="62" w:name="_Hlk37939296"/>
    </w:p>
    <w:p w:rsidR="00127771" w:rsidRPr="003C01E1" w:rsidRDefault="00127771" w:rsidP="00127771">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Zaleca się, aby uzasadnienie o którym mowa powyżej było sformułowane w sposób umożliwiający jego udostępnienie pozostałym uczestnikom postępowania.</w:t>
      </w:r>
      <w:bookmarkStart w:id="63" w:name="_Hlk38143710"/>
    </w:p>
    <w:p w:rsidR="00127771" w:rsidRPr="003C01E1" w:rsidRDefault="00127771" w:rsidP="00127771">
      <w:pPr>
        <w:pStyle w:val="Nagwek2"/>
        <w:numPr>
          <w:ilvl w:val="0"/>
          <w:numId w:val="0"/>
        </w:numPr>
        <w:spacing w:after="0"/>
        <w:ind w:left="680"/>
        <w:rPr>
          <w:rFonts w:asciiTheme="minorHAnsi" w:hAnsiTheme="minorHAnsi" w:cstheme="minorHAnsi"/>
          <w:sz w:val="22"/>
          <w:szCs w:val="22"/>
        </w:rPr>
      </w:pPr>
      <w:r w:rsidRPr="003C01E1">
        <w:rPr>
          <w:rFonts w:asciiTheme="minorHAnsi" w:hAnsiTheme="minorHAnsi" w:cstheme="minorHAnsi"/>
          <w:sz w:val="22"/>
          <w:szCs w:val="22"/>
        </w:rPr>
        <w:t xml:space="preserve">Wykonawca nie może zastrzec informacji, o których mowa w art. 86 ust. 4 ustawy </w:t>
      </w:r>
      <w:proofErr w:type="spellStart"/>
      <w:r w:rsidRPr="003C01E1">
        <w:rPr>
          <w:rFonts w:asciiTheme="minorHAnsi" w:hAnsiTheme="minorHAnsi" w:cstheme="minorHAnsi"/>
          <w:sz w:val="22"/>
          <w:szCs w:val="22"/>
        </w:rPr>
        <w:t>Pzp</w:t>
      </w:r>
      <w:bookmarkEnd w:id="62"/>
      <w:bookmarkEnd w:id="63"/>
      <w:proofErr w:type="spellEnd"/>
      <w:r w:rsidRPr="003C01E1">
        <w:rPr>
          <w:rFonts w:asciiTheme="minorHAnsi" w:hAnsiTheme="minorHAnsi" w:cstheme="minorHAnsi"/>
          <w:sz w:val="22"/>
          <w:szCs w:val="22"/>
        </w:rPr>
        <w:t>.</w:t>
      </w:r>
    </w:p>
    <w:p w:rsidR="000A5FB1" w:rsidRPr="003C01E1" w:rsidRDefault="000A5FB1" w:rsidP="000A5FB1">
      <w:pPr>
        <w:pStyle w:val="Nagwek2"/>
        <w:numPr>
          <w:ilvl w:val="0"/>
          <w:numId w:val="0"/>
        </w:numPr>
        <w:spacing w:before="0" w:after="0"/>
        <w:ind w:left="680"/>
        <w:rPr>
          <w:rFonts w:asciiTheme="minorHAnsi" w:hAnsiTheme="minorHAnsi" w:cstheme="minorHAnsi"/>
          <w:sz w:val="22"/>
          <w:szCs w:val="22"/>
        </w:rPr>
      </w:pPr>
    </w:p>
    <w:p w:rsidR="000A5FB1" w:rsidRPr="003C01E1" w:rsidRDefault="000A5FB1" w:rsidP="000A5FB1">
      <w:pPr>
        <w:pStyle w:val="Nagwek2"/>
        <w:spacing w:before="0"/>
        <w:rPr>
          <w:rFonts w:asciiTheme="minorHAnsi" w:hAnsiTheme="minorHAnsi" w:cstheme="minorHAnsi"/>
          <w:sz w:val="22"/>
          <w:szCs w:val="22"/>
        </w:rPr>
      </w:pPr>
      <w:bookmarkStart w:id="64" w:name="_Hlk37939325"/>
      <w:r w:rsidRPr="003C01E1">
        <w:rPr>
          <w:rFonts w:asciiTheme="minorHAnsi" w:hAnsiTheme="minorHAnsi" w:cstheme="minorHAnsi"/>
          <w:sz w:val="22"/>
          <w:szCs w:val="22"/>
        </w:rPr>
        <w:t>Opis sposobu przygotowania oferty składanej w formie pisemnej</w:t>
      </w:r>
      <w:bookmarkEnd w:id="64"/>
      <w:r w:rsidRPr="003C01E1">
        <w:rPr>
          <w:rFonts w:asciiTheme="minorHAnsi" w:hAnsiTheme="minorHAnsi" w:cstheme="minorHAnsi"/>
          <w:sz w:val="22"/>
          <w:szCs w:val="22"/>
          <w:lang w:val="pl-PL"/>
        </w:rPr>
        <w:t>:</w:t>
      </w:r>
    </w:p>
    <w:p w:rsidR="000A5FB1" w:rsidRPr="003C01E1" w:rsidRDefault="000A5FB1" w:rsidP="000A5FB1">
      <w:pPr>
        <w:pStyle w:val="Nagwek2"/>
        <w:numPr>
          <w:ilvl w:val="0"/>
          <w:numId w:val="34"/>
        </w:numPr>
        <w:spacing w:before="0"/>
        <w:rPr>
          <w:rFonts w:asciiTheme="minorHAnsi" w:hAnsiTheme="minorHAnsi" w:cstheme="minorHAnsi"/>
          <w:sz w:val="22"/>
          <w:szCs w:val="22"/>
          <w:lang w:val="pl-PL"/>
        </w:rPr>
      </w:pPr>
      <w:bookmarkStart w:id="65" w:name="_Hlk37866254"/>
      <w:r w:rsidRPr="003C01E1">
        <w:rPr>
          <w:rFonts w:asciiTheme="minorHAnsi" w:hAnsiTheme="minorHAnsi" w:cstheme="minorHAnsi"/>
          <w:sz w:val="22"/>
          <w:szCs w:val="22"/>
        </w:rPr>
        <w:t xml:space="preserve">strony oferty </w:t>
      </w:r>
      <w:bookmarkStart w:id="66" w:name="_Hlk37806321"/>
      <w:r w:rsidRPr="003C01E1">
        <w:rPr>
          <w:rFonts w:asciiTheme="minorHAnsi" w:hAnsiTheme="minorHAnsi" w:cstheme="minorHAnsi"/>
          <w:sz w:val="22"/>
          <w:szCs w:val="22"/>
        </w:rPr>
        <w:t>wraz ze stanowiącymi jej integralną część załącznikami</w:t>
      </w:r>
      <w:bookmarkEnd w:id="66"/>
      <w:r w:rsidRPr="003C01E1">
        <w:rPr>
          <w:rFonts w:asciiTheme="minorHAnsi" w:hAnsiTheme="minorHAnsi" w:cstheme="minorHAnsi"/>
          <w:sz w:val="22"/>
          <w:szCs w:val="22"/>
        </w:rPr>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65"/>
      <w:r w:rsidRPr="003C01E1">
        <w:rPr>
          <w:rFonts w:asciiTheme="minorHAnsi" w:hAnsiTheme="minorHAnsi" w:cstheme="minorHAnsi"/>
          <w:sz w:val="22"/>
          <w:szCs w:val="22"/>
          <w:lang w:val="pl-PL"/>
        </w:rPr>
        <w:t>;</w:t>
      </w:r>
    </w:p>
    <w:p w:rsidR="000A5FB1" w:rsidRPr="003C01E1" w:rsidRDefault="000A5FB1" w:rsidP="000A5FB1">
      <w:pPr>
        <w:pStyle w:val="Nagwek2"/>
        <w:numPr>
          <w:ilvl w:val="0"/>
          <w:numId w:val="34"/>
        </w:numPr>
        <w:spacing w:before="0"/>
        <w:rPr>
          <w:rFonts w:asciiTheme="minorHAnsi" w:hAnsiTheme="minorHAnsi" w:cstheme="minorHAnsi"/>
          <w:sz w:val="22"/>
          <w:szCs w:val="22"/>
          <w:lang w:val="pl-PL"/>
        </w:rPr>
      </w:pPr>
      <w:bookmarkStart w:id="67" w:name="_Hlk37939359"/>
      <w:r w:rsidRPr="003C01E1">
        <w:rPr>
          <w:rFonts w:asciiTheme="minorHAnsi" w:hAnsiTheme="minorHAnsi" w:cstheme="minorHAnsi"/>
          <w:sz w:val="22"/>
          <w:szCs w:val="22"/>
        </w:rPr>
        <w:t>jeżeli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bookmarkEnd w:id="67"/>
      <w:r w:rsidRPr="003C01E1">
        <w:rPr>
          <w:rFonts w:asciiTheme="minorHAnsi" w:hAnsiTheme="minorHAnsi" w:cstheme="minorHAnsi"/>
          <w:sz w:val="22"/>
          <w:szCs w:val="22"/>
          <w:lang w:val="pl-PL"/>
        </w:rPr>
        <w:t>;</w:t>
      </w:r>
    </w:p>
    <w:p w:rsidR="000A5FB1" w:rsidRPr="003C01E1" w:rsidRDefault="000A5FB1" w:rsidP="000A5FB1">
      <w:pPr>
        <w:pStyle w:val="Nagwek2"/>
        <w:numPr>
          <w:ilvl w:val="0"/>
          <w:numId w:val="34"/>
        </w:numPr>
        <w:spacing w:before="0"/>
        <w:rPr>
          <w:rFonts w:asciiTheme="minorHAnsi" w:hAnsiTheme="minorHAnsi" w:cstheme="minorHAnsi"/>
          <w:sz w:val="22"/>
          <w:szCs w:val="22"/>
          <w:lang w:val="pl-PL"/>
        </w:rPr>
      </w:pPr>
      <w:bookmarkStart w:id="68" w:name="_Hlk37866286"/>
      <w:r w:rsidRPr="003C01E1">
        <w:rPr>
          <w:rFonts w:asciiTheme="minorHAnsi" w:hAnsiTheme="minorHAnsi" w:cstheme="minorHAnsi"/>
          <w:sz w:val="22"/>
          <w:szCs w:val="22"/>
        </w:rPr>
        <w:t>wszelkie poprawki lub zmiany w treści oferty muszą być parafowane przez osobę (osoby) podpisujące ofertę i opatrzone datami ich dokonania - w przeciwnym wypadku nie będą uwzględniane</w:t>
      </w:r>
      <w:bookmarkEnd w:id="68"/>
      <w:r w:rsidRPr="003C01E1">
        <w:rPr>
          <w:rFonts w:asciiTheme="minorHAnsi" w:hAnsiTheme="minorHAnsi" w:cstheme="minorHAnsi"/>
          <w:sz w:val="22"/>
          <w:szCs w:val="22"/>
          <w:lang w:val="pl-PL"/>
        </w:rPr>
        <w:t>;</w:t>
      </w:r>
    </w:p>
    <w:p w:rsidR="000A5FB1" w:rsidRPr="003C01E1" w:rsidRDefault="000A5FB1" w:rsidP="000A5FB1">
      <w:pPr>
        <w:pStyle w:val="Nagwek2"/>
        <w:numPr>
          <w:ilvl w:val="0"/>
          <w:numId w:val="34"/>
        </w:numPr>
        <w:spacing w:before="0"/>
        <w:rPr>
          <w:rFonts w:asciiTheme="minorHAnsi" w:hAnsiTheme="minorHAnsi" w:cstheme="minorHAnsi"/>
          <w:sz w:val="22"/>
          <w:szCs w:val="22"/>
          <w:lang w:val="pl-PL"/>
        </w:rPr>
      </w:pPr>
      <w:bookmarkStart w:id="69" w:name="_Hlk37866308"/>
      <w:r w:rsidRPr="003C01E1">
        <w:rPr>
          <w:rFonts w:asciiTheme="minorHAnsi" w:hAnsiTheme="minorHAnsi" w:cstheme="minorHAnsi"/>
          <w:sz w:val="22"/>
          <w:szCs w:val="22"/>
        </w:rPr>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w:t>
      </w:r>
      <w:r w:rsidRPr="003C01E1">
        <w:rPr>
          <w:rFonts w:asciiTheme="minorHAnsi" w:hAnsiTheme="minorHAnsi" w:cstheme="minorHAnsi"/>
          <w:b/>
          <w:sz w:val="22"/>
          <w:szCs w:val="22"/>
        </w:rPr>
        <w:t xml:space="preserve">„Oferta na: Projekt i wymiana rozdzielnicy niskiego napięcia </w:t>
      </w:r>
      <w:proofErr w:type="spellStart"/>
      <w:r w:rsidRPr="003C01E1">
        <w:rPr>
          <w:rFonts w:asciiTheme="minorHAnsi" w:hAnsiTheme="minorHAnsi" w:cstheme="minorHAnsi"/>
          <w:b/>
          <w:sz w:val="22"/>
          <w:szCs w:val="22"/>
        </w:rPr>
        <w:t>nN</w:t>
      </w:r>
      <w:proofErr w:type="spellEnd"/>
      <w:r w:rsidRPr="003C01E1">
        <w:rPr>
          <w:rFonts w:asciiTheme="minorHAnsi" w:hAnsiTheme="minorHAnsi" w:cstheme="minorHAnsi"/>
          <w:b/>
          <w:sz w:val="22"/>
          <w:szCs w:val="22"/>
        </w:rPr>
        <w:t xml:space="preserve"> typu: ZUR nr. </w:t>
      </w:r>
      <w:proofErr w:type="spellStart"/>
      <w:r w:rsidRPr="003C01E1">
        <w:rPr>
          <w:rFonts w:asciiTheme="minorHAnsi" w:hAnsiTheme="minorHAnsi" w:cstheme="minorHAnsi"/>
          <w:b/>
          <w:sz w:val="22"/>
          <w:szCs w:val="22"/>
        </w:rPr>
        <w:t>Fabr</w:t>
      </w:r>
      <w:proofErr w:type="spellEnd"/>
      <w:r w:rsidRPr="003C01E1">
        <w:rPr>
          <w:rFonts w:asciiTheme="minorHAnsi" w:hAnsiTheme="minorHAnsi" w:cstheme="minorHAnsi"/>
          <w:b/>
          <w:sz w:val="22"/>
          <w:szCs w:val="22"/>
        </w:rPr>
        <w:t xml:space="preserve">. 3-7420/1 na nową rozdzielnicę </w:t>
      </w:r>
      <w:proofErr w:type="spellStart"/>
      <w:r w:rsidRPr="003C01E1">
        <w:rPr>
          <w:rFonts w:asciiTheme="minorHAnsi" w:hAnsiTheme="minorHAnsi" w:cstheme="minorHAnsi"/>
          <w:b/>
          <w:sz w:val="22"/>
          <w:szCs w:val="22"/>
        </w:rPr>
        <w:t>nN</w:t>
      </w:r>
      <w:proofErr w:type="spellEnd"/>
      <w:r w:rsidRPr="003C01E1">
        <w:rPr>
          <w:rFonts w:asciiTheme="minorHAnsi" w:hAnsiTheme="minorHAnsi" w:cstheme="minorHAnsi"/>
          <w:b/>
          <w:sz w:val="22"/>
          <w:szCs w:val="22"/>
        </w:rPr>
        <w:t xml:space="preserve"> w budynku Ginekologiczno-Położniczym Szpitala Specjalistycznego im. A. Falkiewicza we Wrocławiu przy ul. Warszawskiej 2. Inwestycja realizowana według formuły "Zaprojektuj i wybuduj". NIE OTWIERAĆ przed: </w:t>
      </w:r>
      <w:r w:rsidRPr="007808B4">
        <w:rPr>
          <w:rFonts w:asciiTheme="minorHAnsi" w:hAnsiTheme="minorHAnsi" w:cstheme="minorHAnsi"/>
          <w:b/>
          <w:color w:val="FF0000"/>
          <w:sz w:val="22"/>
          <w:szCs w:val="22"/>
        </w:rPr>
        <w:t>2020-08-</w:t>
      </w:r>
      <w:r w:rsidR="000F5A43">
        <w:rPr>
          <w:rFonts w:asciiTheme="minorHAnsi" w:hAnsiTheme="minorHAnsi" w:cstheme="minorHAnsi"/>
          <w:b/>
          <w:color w:val="FF0000"/>
          <w:sz w:val="22"/>
          <w:szCs w:val="22"/>
          <w:lang w:val="pl-PL"/>
        </w:rPr>
        <w:t>21</w:t>
      </w:r>
      <w:bookmarkStart w:id="70" w:name="_GoBack"/>
      <w:bookmarkEnd w:id="70"/>
      <w:r w:rsidRPr="007808B4">
        <w:rPr>
          <w:rFonts w:asciiTheme="minorHAnsi" w:hAnsiTheme="minorHAnsi" w:cstheme="minorHAnsi"/>
          <w:b/>
          <w:color w:val="FF0000"/>
          <w:sz w:val="22"/>
          <w:szCs w:val="22"/>
        </w:rPr>
        <w:t xml:space="preserve"> </w:t>
      </w:r>
      <w:r w:rsidRPr="003C01E1">
        <w:rPr>
          <w:rFonts w:asciiTheme="minorHAnsi" w:hAnsiTheme="minorHAnsi" w:cstheme="minorHAnsi"/>
          <w:b/>
          <w:sz w:val="22"/>
          <w:szCs w:val="22"/>
        </w:rPr>
        <w:t>godz. 10:00”</w:t>
      </w:r>
      <w:bookmarkEnd w:id="69"/>
      <w:r w:rsidRPr="003C01E1">
        <w:rPr>
          <w:rFonts w:asciiTheme="minorHAnsi" w:hAnsiTheme="minorHAnsi" w:cstheme="minorHAnsi"/>
          <w:b/>
          <w:sz w:val="22"/>
          <w:szCs w:val="22"/>
          <w:lang w:val="pl-PL"/>
        </w:rPr>
        <w:t>;</w:t>
      </w:r>
    </w:p>
    <w:p w:rsidR="000A5FB1" w:rsidRPr="003C01E1" w:rsidRDefault="000A5FB1" w:rsidP="000A5FB1">
      <w:pPr>
        <w:pStyle w:val="Nagwek2"/>
        <w:numPr>
          <w:ilvl w:val="0"/>
          <w:numId w:val="34"/>
        </w:numPr>
        <w:spacing w:before="0"/>
        <w:rPr>
          <w:rFonts w:asciiTheme="minorHAnsi" w:hAnsiTheme="minorHAnsi" w:cstheme="minorHAnsi"/>
          <w:sz w:val="22"/>
          <w:szCs w:val="22"/>
          <w:lang w:val="pl-PL"/>
        </w:rPr>
      </w:pPr>
      <w:bookmarkStart w:id="71" w:name="_Hlk37866352"/>
      <w:r w:rsidRPr="003C01E1">
        <w:rPr>
          <w:rFonts w:asciiTheme="minorHAnsi" w:hAnsiTheme="minorHAnsi" w:cstheme="minorHAnsi"/>
          <w:sz w:val="22"/>
          <w:szCs w:val="22"/>
        </w:rPr>
        <w:t xml:space="preserve">przed upływem terminu składania ofert, Wykonawca może wprowadzić zmiany do złożonej oferty lub wycofać złożoną ofertę, pod warunkiem, że przed upływem tego terminu Zamawiający otrzyma pisemne oświadczenie o wprowadzeniu zmian lub wycofaniu oferty. Oświadczenie to musi być złożone w sposób wskazany w pkt 16.8 </w:t>
      </w:r>
      <w:proofErr w:type="spellStart"/>
      <w:r w:rsidRPr="003C01E1">
        <w:rPr>
          <w:rFonts w:asciiTheme="minorHAnsi" w:hAnsiTheme="minorHAnsi" w:cstheme="minorHAnsi"/>
          <w:sz w:val="22"/>
          <w:szCs w:val="22"/>
        </w:rPr>
        <w:t>ppkt</w:t>
      </w:r>
      <w:proofErr w:type="spellEnd"/>
      <w:r w:rsidRPr="003C01E1">
        <w:rPr>
          <w:rFonts w:asciiTheme="minorHAnsi" w:hAnsiTheme="minorHAnsi" w:cstheme="minorHAnsi"/>
          <w:sz w:val="22"/>
          <w:szCs w:val="22"/>
        </w:rPr>
        <w:t xml:space="preserve"> d) oraz dodatkowo oznaczone odpowiednio słowami „ZMIANA” lub „WYCOFANIE”</w:t>
      </w:r>
      <w:bookmarkEnd w:id="71"/>
      <w:r w:rsidRPr="003C01E1">
        <w:rPr>
          <w:rFonts w:asciiTheme="minorHAnsi" w:hAnsiTheme="minorHAnsi" w:cstheme="minorHAnsi"/>
          <w:sz w:val="22"/>
          <w:szCs w:val="22"/>
          <w:lang w:val="pl-PL"/>
        </w:rPr>
        <w:t>;</w:t>
      </w:r>
    </w:p>
    <w:p w:rsidR="000A5FB1" w:rsidRPr="003C01E1" w:rsidRDefault="000A5FB1" w:rsidP="000A5FB1">
      <w:pPr>
        <w:pStyle w:val="Nagwek2"/>
        <w:numPr>
          <w:ilvl w:val="0"/>
          <w:numId w:val="34"/>
        </w:numPr>
        <w:spacing w:before="0" w:after="0"/>
        <w:ind w:left="1037" w:hanging="357"/>
        <w:rPr>
          <w:rFonts w:asciiTheme="minorHAnsi" w:hAnsiTheme="minorHAnsi" w:cstheme="minorHAnsi"/>
          <w:sz w:val="22"/>
          <w:szCs w:val="22"/>
          <w:lang w:val="pl-PL"/>
        </w:rPr>
      </w:pPr>
      <w:bookmarkStart w:id="72" w:name="_Hlk37939426"/>
      <w:r w:rsidRPr="003C01E1">
        <w:rPr>
          <w:rFonts w:asciiTheme="minorHAnsi" w:hAnsiTheme="minorHAnsi" w:cstheme="minorHAnsi"/>
          <w:sz w:val="22"/>
          <w:szCs w:val="22"/>
        </w:rPr>
        <w:t>wszelkie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3C01E1">
        <w:rPr>
          <w:rFonts w:asciiTheme="minorHAnsi" w:hAnsiTheme="minorHAnsi" w:cstheme="minorHAnsi"/>
          <w:i/>
          <w:sz w:val="22"/>
          <w:szCs w:val="22"/>
        </w:rPr>
        <w:t>Informacje stanowiące tajemnicę przedsiębiorstwa – nie udostępniać</w:t>
      </w:r>
      <w:r w:rsidRPr="003C01E1">
        <w:rPr>
          <w:rFonts w:asciiTheme="minorHAnsi" w:hAnsiTheme="minorHAnsi" w:cstheme="minorHAnsi"/>
          <w:sz w:val="22"/>
          <w:szCs w:val="22"/>
        </w:rPr>
        <w:t>”</w:t>
      </w:r>
      <w:bookmarkEnd w:id="72"/>
      <w:r w:rsidRPr="003C01E1">
        <w:rPr>
          <w:rFonts w:asciiTheme="minorHAnsi" w:hAnsiTheme="minorHAnsi" w:cstheme="minorHAnsi"/>
          <w:sz w:val="22"/>
          <w:szCs w:val="22"/>
          <w:lang w:val="pl-PL"/>
        </w:rPr>
        <w:t>.</w:t>
      </w:r>
    </w:p>
    <w:p w:rsidR="000A5FB1" w:rsidRPr="003C01E1" w:rsidRDefault="000A5FB1" w:rsidP="000A5FB1">
      <w:pPr>
        <w:pStyle w:val="Nagwek2"/>
        <w:numPr>
          <w:ilvl w:val="0"/>
          <w:numId w:val="0"/>
        </w:numPr>
        <w:spacing w:before="0" w:after="0"/>
        <w:ind w:left="680"/>
        <w:rPr>
          <w:rFonts w:asciiTheme="minorHAnsi" w:hAnsiTheme="minorHAnsi" w:cstheme="minorHAnsi"/>
          <w:sz w:val="22"/>
          <w:szCs w:val="22"/>
          <w:lang w:val="pl-PL"/>
        </w:rPr>
      </w:pPr>
    </w:p>
    <w:p w:rsidR="000A5FB1" w:rsidRPr="003C01E1" w:rsidRDefault="000A5FB1" w:rsidP="000A5FB1">
      <w:pPr>
        <w:pStyle w:val="Nagwek2"/>
        <w:spacing w:before="0"/>
        <w:rPr>
          <w:rFonts w:asciiTheme="minorHAnsi" w:hAnsiTheme="minorHAnsi" w:cstheme="minorHAnsi"/>
          <w:sz w:val="22"/>
          <w:szCs w:val="22"/>
        </w:rPr>
      </w:pPr>
      <w:bookmarkStart w:id="73" w:name="_Hlk37928068"/>
      <w:r w:rsidRPr="003C01E1">
        <w:rPr>
          <w:rFonts w:asciiTheme="minorHAnsi" w:hAnsiTheme="minorHAnsi" w:cstheme="minorHAnsi"/>
          <w:sz w:val="22"/>
          <w:szCs w:val="22"/>
        </w:rPr>
        <w:t>Opis sposobu przygotowania oferty składanej w formie elektronicznej</w:t>
      </w:r>
      <w:bookmarkEnd w:id="73"/>
      <w:r w:rsidRPr="003C01E1">
        <w:rPr>
          <w:rFonts w:asciiTheme="minorHAnsi" w:hAnsiTheme="minorHAnsi" w:cstheme="minorHAnsi"/>
          <w:sz w:val="22"/>
          <w:szCs w:val="22"/>
          <w:lang w:val="pl-PL"/>
        </w:rPr>
        <w:t>:</w:t>
      </w:r>
    </w:p>
    <w:p w:rsidR="000A5FB1" w:rsidRPr="003C01E1" w:rsidRDefault="000A5FB1" w:rsidP="000A5FB1">
      <w:pPr>
        <w:pStyle w:val="Nagwek2"/>
        <w:numPr>
          <w:ilvl w:val="0"/>
          <w:numId w:val="35"/>
        </w:numPr>
        <w:spacing w:before="0"/>
        <w:rPr>
          <w:rFonts w:asciiTheme="minorHAnsi" w:hAnsiTheme="minorHAnsi" w:cstheme="minorHAnsi"/>
          <w:sz w:val="22"/>
          <w:szCs w:val="22"/>
        </w:rPr>
      </w:pPr>
      <w:r w:rsidRPr="003C01E1">
        <w:rPr>
          <w:rFonts w:asciiTheme="minorHAnsi" w:hAnsiTheme="minorHAnsi" w:cstheme="minorHAnsi"/>
          <w:sz w:val="22"/>
          <w:szCs w:val="22"/>
        </w:rPr>
        <w:t>Wykonawca, chcąc przystąpić do udziału w postępowaniu, loguje się na Platformie, w menu ”Ogłoszenia” wyszukuje niniejsze postępowanie, otwiera je klikając w jego temat, a następnie korzysta z funkcji ”Zgłoś udział w postępowaniu”</w:t>
      </w:r>
      <w:r w:rsidRPr="003C01E1">
        <w:rPr>
          <w:rFonts w:asciiTheme="minorHAnsi" w:hAnsiTheme="minorHAnsi" w:cstheme="minorHAnsi"/>
          <w:sz w:val="22"/>
          <w:szCs w:val="22"/>
          <w:lang w:val="pl-PL"/>
        </w:rPr>
        <w:t>;</w:t>
      </w:r>
    </w:p>
    <w:p w:rsidR="000A5FB1" w:rsidRPr="003C01E1" w:rsidRDefault="000A5FB1" w:rsidP="000A5FB1">
      <w:pPr>
        <w:pStyle w:val="Nagwek2"/>
        <w:numPr>
          <w:ilvl w:val="0"/>
          <w:numId w:val="35"/>
        </w:numPr>
        <w:spacing w:before="0"/>
        <w:rPr>
          <w:rFonts w:asciiTheme="minorHAnsi" w:hAnsiTheme="minorHAnsi" w:cstheme="minorHAnsi"/>
          <w:sz w:val="22"/>
          <w:szCs w:val="22"/>
        </w:rPr>
      </w:pPr>
      <w:bookmarkStart w:id="74" w:name="_Hlk37866441"/>
      <w:r w:rsidRPr="003C01E1">
        <w:rPr>
          <w:rFonts w:asciiTheme="minorHAnsi" w:hAnsiTheme="minorHAnsi" w:cstheme="minorHAnsi"/>
          <w:sz w:val="22"/>
          <w:szCs w:val="22"/>
        </w:rPr>
        <w:lastRenderedPageBreak/>
        <w:t>w przypadku, gdy Wykonawca nie posiada konta na Platformie, należy skorzystać z funkcji ”Zarejestruj”. Po wypełnieniu Formularza rejestracyjnego Wykonawca otrzyma wiadomość e-mail na zdefiniowany adres poczty elektronicznej, z opcją aktywacji konta. Aktywacja konta jest konieczna do zakończenia procesu rejestracji i umożliwia zalogowanie się na Platformie</w:t>
      </w:r>
      <w:bookmarkEnd w:id="74"/>
      <w:r w:rsidRPr="003C01E1">
        <w:rPr>
          <w:rFonts w:asciiTheme="minorHAnsi" w:hAnsiTheme="minorHAnsi" w:cstheme="minorHAnsi"/>
          <w:sz w:val="22"/>
          <w:szCs w:val="22"/>
          <w:lang w:val="pl-PL"/>
        </w:rPr>
        <w:t>;</w:t>
      </w:r>
      <w:bookmarkStart w:id="75" w:name="_Hlk37939646"/>
      <w:bookmarkStart w:id="76" w:name="_Hlk37866474"/>
    </w:p>
    <w:p w:rsidR="000A5FB1" w:rsidRPr="003C01E1" w:rsidRDefault="000A5FB1" w:rsidP="000A5FB1">
      <w:pPr>
        <w:pStyle w:val="Nagwek2"/>
        <w:numPr>
          <w:ilvl w:val="0"/>
          <w:numId w:val="35"/>
        </w:numPr>
        <w:spacing w:before="0"/>
        <w:rPr>
          <w:rFonts w:asciiTheme="minorHAnsi" w:hAnsiTheme="minorHAnsi" w:cstheme="minorHAnsi"/>
          <w:sz w:val="22"/>
          <w:szCs w:val="22"/>
        </w:rPr>
      </w:pPr>
      <w:r w:rsidRPr="003C01E1">
        <w:rPr>
          <w:rFonts w:asciiTheme="minorHAnsi" w:eastAsia="Calibri" w:hAnsiTheme="minorHAnsi" w:cstheme="minorHAnsi"/>
          <w:sz w:val="22"/>
          <w:szCs w:val="22"/>
        </w:rPr>
        <w:t xml:space="preserve">oferta wraz ze stanowiącymi jej integralną część załącznikami, powinna być podpisana ważnym kwalifikowanym podpisem elektronicznym, </w:t>
      </w:r>
      <w:r w:rsidRPr="003C01E1">
        <w:rPr>
          <w:rFonts w:asciiTheme="minorHAnsi" w:eastAsia="Calibri" w:hAnsiTheme="minorHAnsi" w:cstheme="minorHAnsi"/>
          <w:sz w:val="22"/>
          <w:szCs w:val="22"/>
          <w:lang w:eastAsia="en-US"/>
        </w:rPr>
        <w:t>przez osobę (osoby) uprawnione do reprezentowania Wykonawcy, zgodnie z formą reprezentacji określoną w dokumentach rejestrowych</w:t>
      </w:r>
      <w:r w:rsidRPr="003C01E1">
        <w:rPr>
          <w:rFonts w:asciiTheme="minorHAnsi" w:eastAsia="Calibri" w:hAnsiTheme="minorHAnsi" w:cstheme="minorHAnsi"/>
          <w:sz w:val="22"/>
          <w:szCs w:val="22"/>
        </w:rPr>
        <w:t>, a następnie przesłana Zamawiającemu za pośrednictwem Platformy, poprzez dodanie dokumentów na karcie ”Oferta/Załączniki”, za pomocą opcji ”Załącz plik” i użycie przycisku ”Prześlij”</w:t>
      </w:r>
      <w:bookmarkEnd w:id="75"/>
      <w:r w:rsidRPr="003C01E1">
        <w:rPr>
          <w:rFonts w:asciiTheme="minorHAnsi" w:eastAsia="Calibri" w:hAnsiTheme="minorHAnsi" w:cstheme="minorHAnsi"/>
          <w:sz w:val="22"/>
          <w:szCs w:val="22"/>
        </w:rPr>
        <w:t>;</w:t>
      </w:r>
      <w:bookmarkStart w:id="77" w:name="_Hlk37939678"/>
    </w:p>
    <w:p w:rsidR="000A5FB1" w:rsidRPr="003C01E1" w:rsidRDefault="000A5FB1" w:rsidP="000A5FB1">
      <w:pPr>
        <w:pStyle w:val="Nagwek2"/>
        <w:numPr>
          <w:ilvl w:val="0"/>
          <w:numId w:val="35"/>
        </w:numPr>
        <w:spacing w:before="0"/>
        <w:rPr>
          <w:rFonts w:asciiTheme="minorHAnsi" w:hAnsiTheme="minorHAnsi" w:cstheme="minorHAnsi"/>
          <w:sz w:val="22"/>
          <w:szCs w:val="22"/>
        </w:rPr>
      </w:pPr>
      <w:r w:rsidRPr="003C01E1">
        <w:rPr>
          <w:rFonts w:asciiTheme="minorHAnsi" w:eastAsia="Calibri" w:hAnsiTheme="minorHAnsi" w:cstheme="minorHAnsi"/>
          <w:sz w:val="22"/>
          <w:szCs w:val="22"/>
        </w:rPr>
        <w:t>j</w:t>
      </w:r>
      <w:r w:rsidRPr="003C01E1">
        <w:rPr>
          <w:rFonts w:asciiTheme="minorHAnsi" w:eastAsia="Calibri" w:hAnsiTheme="minorHAnsi" w:cstheme="minorHAnsi"/>
          <w:sz w:val="22"/>
          <w:szCs w:val="22"/>
          <w:lang w:eastAsia="en-US"/>
        </w:rPr>
        <w:t>eżeli uprawnienie dla osób podpisujących ofertę nie wynika z dokumentów rejestrowych, do oferty należy dołączyć pełnomocnictwo udzielone przez osoby uprawnione, figurujące w rejestrze handlowym lub innym dokumencie. Pełnomocnictwo musi być złożone w oryginale w postaci dokumentu elektronicznego, podpisanego kwalifikowanym podpisem elektronicznym lub w elektronicznej kopii dokumentu poświadczonej notarialnie za zgodność z oryginałem przy użyciu kwalifikowanego podpisu elektronicznego</w:t>
      </w:r>
      <w:bookmarkEnd w:id="76"/>
      <w:bookmarkEnd w:id="77"/>
      <w:r w:rsidRPr="003C01E1">
        <w:rPr>
          <w:rFonts w:asciiTheme="minorHAnsi" w:eastAsia="Calibri" w:hAnsiTheme="minorHAnsi" w:cstheme="minorHAnsi"/>
          <w:sz w:val="22"/>
          <w:szCs w:val="22"/>
          <w:lang w:eastAsia="en-US"/>
        </w:rPr>
        <w:t>;</w:t>
      </w:r>
      <w:bookmarkStart w:id="78" w:name="_Hlk37866528"/>
    </w:p>
    <w:p w:rsidR="000A5FB1" w:rsidRPr="003C01E1" w:rsidRDefault="000A5FB1" w:rsidP="000A5FB1">
      <w:pPr>
        <w:pStyle w:val="Nagwek2"/>
        <w:numPr>
          <w:ilvl w:val="0"/>
          <w:numId w:val="35"/>
        </w:numPr>
        <w:spacing w:before="0"/>
        <w:rPr>
          <w:rFonts w:asciiTheme="minorHAnsi" w:hAnsiTheme="minorHAnsi" w:cstheme="minorHAnsi"/>
          <w:sz w:val="22"/>
          <w:szCs w:val="22"/>
        </w:rPr>
      </w:pPr>
      <w:r w:rsidRPr="003C01E1">
        <w:rPr>
          <w:rFonts w:asciiTheme="minorHAnsi" w:eastAsia="Calibri" w:hAnsiTheme="minorHAnsi" w:cstheme="minorHAnsi"/>
          <w:sz w:val="22"/>
          <w:szCs w:val="22"/>
        </w:rPr>
        <w:t>potwierdzeniem prawidłowo przesłanego pliku jest automatyczne wygenerowanie przez Platformę komunikatu systemowego o treści ”Plik został poprawnie przesłany na platformę”. Wykonawca, po prawidłowym przesłaniu pliku, może pobrać automatycznie wystawiony przez Platformę dokument EPO (Elektroniczne Potwierdzenie Odbioru), będące dowodem potwierdzającym czas i fakt dostarczenia dokumentu do właściwego systemu teleinformatycznego Zamawiającego</w:t>
      </w:r>
      <w:bookmarkEnd w:id="78"/>
      <w:r w:rsidRPr="003C01E1">
        <w:rPr>
          <w:rFonts w:asciiTheme="minorHAnsi" w:eastAsia="Calibri" w:hAnsiTheme="minorHAnsi" w:cstheme="minorHAnsi"/>
          <w:sz w:val="22"/>
          <w:szCs w:val="22"/>
        </w:rPr>
        <w:t>;</w:t>
      </w:r>
      <w:bookmarkStart w:id="79" w:name="_Hlk37939869"/>
      <w:bookmarkStart w:id="80" w:name="_Hlk37866559"/>
    </w:p>
    <w:p w:rsidR="000A5FB1" w:rsidRPr="003C01E1" w:rsidRDefault="000A5FB1" w:rsidP="000A5FB1">
      <w:pPr>
        <w:pStyle w:val="Nagwek2"/>
        <w:numPr>
          <w:ilvl w:val="0"/>
          <w:numId w:val="35"/>
        </w:numPr>
        <w:spacing w:before="0"/>
        <w:rPr>
          <w:rFonts w:asciiTheme="minorHAnsi" w:hAnsiTheme="minorHAnsi" w:cstheme="minorHAnsi"/>
          <w:sz w:val="22"/>
          <w:szCs w:val="22"/>
        </w:rPr>
      </w:pPr>
      <w:r w:rsidRPr="003C01E1">
        <w:rPr>
          <w:rFonts w:asciiTheme="minorHAnsi" w:eastAsia="Calibri" w:hAnsiTheme="minorHAnsi" w:cstheme="minorHAnsi"/>
          <w:sz w:val="22"/>
          <w:szCs w:val="22"/>
        </w:rPr>
        <w:t>przed upływem terminu składania ofert, Wykonawca za pośrednictwem Platformy może</w:t>
      </w:r>
      <w:bookmarkEnd w:id="79"/>
      <w:r w:rsidRPr="003C01E1">
        <w:rPr>
          <w:rFonts w:asciiTheme="minorHAnsi" w:eastAsia="Calibri" w:hAnsiTheme="minorHAnsi" w:cstheme="minorHAnsi"/>
          <w:sz w:val="22"/>
          <w:szCs w:val="22"/>
        </w:rPr>
        <w:t xml:space="preserve">: </w:t>
      </w:r>
    </w:p>
    <w:p w:rsidR="000A5FB1" w:rsidRPr="003C01E1" w:rsidRDefault="000A5FB1" w:rsidP="000A5FB1">
      <w:pPr>
        <w:numPr>
          <w:ilvl w:val="0"/>
          <w:numId w:val="37"/>
        </w:numPr>
        <w:spacing w:after="60" w:line="259" w:lineRule="auto"/>
        <w:ind w:left="1276" w:hanging="283"/>
        <w:contextualSpacing/>
        <w:jc w:val="both"/>
        <w:outlineLvl w:val="1"/>
        <w:rPr>
          <w:rFonts w:asciiTheme="minorHAnsi" w:eastAsia="Calibri" w:hAnsiTheme="minorHAnsi" w:cstheme="minorHAnsi"/>
          <w:bCs/>
          <w:iCs/>
          <w:sz w:val="22"/>
          <w:szCs w:val="22"/>
          <w:lang w:eastAsia="x-none"/>
        </w:rPr>
      </w:pPr>
      <w:bookmarkStart w:id="81" w:name="_Hlk37940076"/>
      <w:bookmarkStart w:id="82" w:name="_Hlk37939948"/>
      <w:r w:rsidRPr="003C01E1">
        <w:rPr>
          <w:rFonts w:asciiTheme="minorHAnsi" w:eastAsia="Calibri" w:hAnsiTheme="minorHAnsi" w:cstheme="minorHAnsi"/>
          <w:bCs/>
          <w:iCs/>
          <w:sz w:val="22"/>
          <w:szCs w:val="22"/>
          <w:lang w:eastAsia="x-none"/>
        </w:rPr>
        <w:t>wycofać złożoną ofertę, poprzez zaznaczenie dokumentów podlegających wycofaniu i skorzystanie z opcji ”Usuń zaznaczone</w:t>
      </w:r>
      <w:bookmarkEnd w:id="81"/>
      <w:r w:rsidRPr="003C01E1">
        <w:rPr>
          <w:rFonts w:asciiTheme="minorHAnsi" w:eastAsia="Calibri" w:hAnsiTheme="minorHAnsi" w:cstheme="minorHAnsi"/>
          <w:bCs/>
          <w:iCs/>
          <w:sz w:val="22"/>
          <w:szCs w:val="22"/>
          <w:lang w:eastAsia="x-none"/>
        </w:rPr>
        <w:t>”;</w:t>
      </w:r>
    </w:p>
    <w:p w:rsidR="000A5FB1" w:rsidRPr="003C01E1" w:rsidRDefault="000A5FB1" w:rsidP="000A5FB1">
      <w:pPr>
        <w:numPr>
          <w:ilvl w:val="0"/>
          <w:numId w:val="37"/>
        </w:numPr>
        <w:spacing w:after="60" w:line="259" w:lineRule="auto"/>
        <w:ind w:left="1276" w:hanging="283"/>
        <w:contextualSpacing/>
        <w:jc w:val="both"/>
        <w:outlineLvl w:val="1"/>
        <w:rPr>
          <w:rFonts w:asciiTheme="minorHAnsi" w:eastAsia="Calibri" w:hAnsiTheme="minorHAnsi" w:cstheme="minorHAnsi"/>
          <w:bCs/>
          <w:iCs/>
          <w:sz w:val="22"/>
          <w:szCs w:val="22"/>
          <w:lang w:eastAsia="x-none"/>
        </w:rPr>
      </w:pPr>
      <w:bookmarkStart w:id="83" w:name="_Hlk37940217"/>
      <w:r w:rsidRPr="003C01E1">
        <w:rPr>
          <w:rFonts w:asciiTheme="minorHAnsi" w:eastAsia="Calibri" w:hAnsiTheme="minorHAnsi" w:cstheme="minorHAnsi"/>
          <w:bCs/>
          <w:iCs/>
          <w:sz w:val="22"/>
          <w:szCs w:val="22"/>
          <w:lang w:eastAsia="x-none"/>
        </w:rPr>
        <w:t>wprowadzić zmiany do złożonej oferty, poprzez jej wycofanie, zmodyfikowanie i ponowne złożenie</w:t>
      </w:r>
      <w:bookmarkEnd w:id="82"/>
      <w:bookmarkEnd w:id="83"/>
      <w:r w:rsidRPr="003C01E1">
        <w:rPr>
          <w:rFonts w:asciiTheme="minorHAnsi" w:eastAsia="Calibri" w:hAnsiTheme="minorHAnsi" w:cstheme="minorHAnsi"/>
          <w:bCs/>
          <w:iCs/>
          <w:sz w:val="22"/>
          <w:szCs w:val="22"/>
          <w:lang w:eastAsia="x-none"/>
        </w:rPr>
        <w:t>.</w:t>
      </w:r>
    </w:p>
    <w:p w:rsidR="000A5FB1" w:rsidRPr="003C01E1" w:rsidRDefault="000A5FB1" w:rsidP="000A5FB1">
      <w:pPr>
        <w:numPr>
          <w:ilvl w:val="0"/>
          <w:numId w:val="35"/>
        </w:numPr>
        <w:spacing w:before="120" w:after="60" w:line="259" w:lineRule="auto"/>
        <w:ind w:left="1037" w:hanging="357"/>
        <w:jc w:val="both"/>
        <w:outlineLvl w:val="1"/>
        <w:rPr>
          <w:rFonts w:asciiTheme="minorHAnsi" w:eastAsia="Calibri" w:hAnsiTheme="minorHAnsi" w:cstheme="minorHAnsi"/>
          <w:bCs/>
          <w:iCs/>
          <w:sz w:val="22"/>
          <w:szCs w:val="22"/>
          <w:lang w:eastAsia="x-none"/>
        </w:rPr>
      </w:pPr>
      <w:bookmarkStart w:id="84" w:name="_Hlk37940020"/>
      <w:bookmarkStart w:id="85" w:name="_Hlk37866628"/>
      <w:bookmarkEnd w:id="80"/>
      <w:r w:rsidRPr="003C01E1">
        <w:rPr>
          <w:rFonts w:asciiTheme="minorHAnsi" w:eastAsia="Calibri" w:hAnsiTheme="minorHAnsi" w:cstheme="minorHAnsi"/>
          <w:bCs/>
          <w:iCs/>
          <w:sz w:val="22"/>
          <w:szCs w:val="22"/>
          <w:lang w:eastAsia="x-none"/>
        </w:rPr>
        <w:t>wszelkie informacje stanowiące tajemnicę przedsiębiorstwa w rozumieniu ustawy o zwalczaniu nieuczciwej konkurencji, które Wykonawca chce zastrzec jako tajemnicę przedsiębiorstwa,</w:t>
      </w:r>
      <w:r w:rsidRPr="003C01E1">
        <w:rPr>
          <w:rFonts w:asciiTheme="minorHAnsi" w:eastAsia="Calibri" w:hAnsiTheme="minorHAnsi" w:cstheme="minorHAnsi"/>
          <w:sz w:val="22"/>
          <w:szCs w:val="22"/>
          <w:lang w:eastAsia="x-none"/>
        </w:rPr>
        <w:t xml:space="preserve"> </w:t>
      </w:r>
      <w:r w:rsidRPr="003C01E1">
        <w:rPr>
          <w:rFonts w:asciiTheme="minorHAnsi" w:eastAsia="Calibri" w:hAnsiTheme="minorHAnsi" w:cstheme="minorHAnsi"/>
          <w:bCs/>
          <w:iCs/>
          <w:sz w:val="22"/>
          <w:szCs w:val="22"/>
          <w:lang w:eastAsia="x-none"/>
        </w:rPr>
        <w:t>powinny zostać przesłane za pośrednictwem Platformy, w osobnym pliku, na karcie ”Oferta/Załączniki”, w tabeli ”Część oferty stanowiąca tajemnicę przedsiębiorstwa”, za pomocą opcji ”Załącz plik”</w:t>
      </w:r>
      <w:bookmarkEnd w:id="84"/>
      <w:r w:rsidRPr="003C01E1">
        <w:rPr>
          <w:rFonts w:asciiTheme="minorHAnsi" w:eastAsia="Calibri" w:hAnsiTheme="minorHAnsi" w:cstheme="minorHAnsi"/>
          <w:bCs/>
          <w:iCs/>
          <w:sz w:val="22"/>
          <w:szCs w:val="22"/>
          <w:lang w:eastAsia="x-none"/>
        </w:rPr>
        <w:t>;</w:t>
      </w:r>
      <w:bookmarkEnd w:id="85"/>
    </w:p>
    <w:p w:rsidR="000A5FB1" w:rsidRPr="003C01E1" w:rsidRDefault="000A5FB1" w:rsidP="000A5FB1">
      <w:pPr>
        <w:pStyle w:val="Nagwek2"/>
        <w:numPr>
          <w:ilvl w:val="0"/>
          <w:numId w:val="35"/>
        </w:numPr>
        <w:spacing w:before="0" w:after="0"/>
        <w:ind w:left="1037" w:hanging="357"/>
        <w:rPr>
          <w:rFonts w:asciiTheme="minorHAnsi" w:hAnsiTheme="minorHAnsi" w:cstheme="minorHAnsi"/>
          <w:sz w:val="22"/>
          <w:szCs w:val="22"/>
        </w:rPr>
      </w:pPr>
      <w:bookmarkStart w:id="86" w:name="_Hlk37940112"/>
      <w:r w:rsidRPr="003C01E1">
        <w:rPr>
          <w:rFonts w:asciiTheme="minorHAnsi" w:eastAsia="Calibri" w:hAnsiTheme="minorHAnsi" w:cstheme="minorHAnsi"/>
          <w:bCs w:val="0"/>
          <w:iCs w:val="0"/>
          <w:color w:val="auto"/>
          <w:sz w:val="22"/>
          <w:szCs w:val="22"/>
          <w:lang w:val="pl-PL" w:eastAsia="en-US"/>
        </w:rPr>
        <w:t xml:space="preserve">szczegółowa instrukcja korzystania z Platformy dotycząca rejestracji, logowania, procedury przesyłania i wycofania dokumentów znajduje się na stronie internetowej </w:t>
      </w:r>
      <w:hyperlink r:id="rId11" w:history="1">
        <w:r w:rsidRPr="003C01E1">
          <w:rPr>
            <w:rFonts w:asciiTheme="minorHAnsi" w:eastAsia="Calibri" w:hAnsiTheme="minorHAnsi" w:cstheme="minorHAnsi"/>
            <w:bCs w:val="0"/>
            <w:iCs w:val="0"/>
            <w:color w:val="0070C0"/>
            <w:sz w:val="22"/>
            <w:szCs w:val="22"/>
            <w:u w:val="single"/>
            <w:lang w:val="pl-PL" w:eastAsia="en-US"/>
          </w:rPr>
          <w:t>https://e-ProPublico.pl/</w:t>
        </w:r>
      </w:hyperlink>
      <w:r w:rsidRPr="003C01E1">
        <w:rPr>
          <w:rFonts w:asciiTheme="minorHAnsi" w:eastAsia="Calibri" w:hAnsiTheme="minorHAnsi" w:cstheme="minorHAnsi"/>
          <w:bCs w:val="0"/>
          <w:iCs w:val="0"/>
          <w:color w:val="auto"/>
          <w:sz w:val="22"/>
          <w:szCs w:val="22"/>
          <w:lang w:val="pl-PL" w:eastAsia="en-US"/>
        </w:rPr>
        <w:t xml:space="preserve">, pod linkiem </w:t>
      </w:r>
      <w:r w:rsidRPr="003C01E1">
        <w:rPr>
          <w:rFonts w:asciiTheme="minorHAnsi" w:eastAsia="Calibri" w:hAnsiTheme="minorHAnsi" w:cstheme="minorHAnsi"/>
          <w:b/>
          <w:bCs w:val="0"/>
          <w:i/>
          <w:iCs w:val="0"/>
          <w:color w:val="auto"/>
          <w:sz w:val="22"/>
          <w:szCs w:val="22"/>
          <w:lang w:val="pl-PL" w:eastAsia="en-US"/>
        </w:rPr>
        <w:t>Instrukcja Wykonawcy</w:t>
      </w:r>
      <w:bookmarkEnd w:id="86"/>
      <w:r w:rsidRPr="003C01E1">
        <w:rPr>
          <w:rFonts w:asciiTheme="minorHAnsi" w:eastAsia="Calibri" w:hAnsiTheme="minorHAnsi" w:cstheme="minorHAnsi"/>
          <w:color w:val="auto"/>
          <w:sz w:val="22"/>
          <w:szCs w:val="22"/>
          <w:lang w:val="pl-PL" w:eastAsia="en-US"/>
        </w:rPr>
        <w:t>.</w:t>
      </w:r>
    </w:p>
    <w:p w:rsidR="008B7886" w:rsidRPr="003C01E1" w:rsidRDefault="008B7886" w:rsidP="008B7886">
      <w:pPr>
        <w:pStyle w:val="Nagwek2"/>
        <w:numPr>
          <w:ilvl w:val="0"/>
          <w:numId w:val="0"/>
        </w:numPr>
        <w:spacing w:before="0" w:after="0"/>
        <w:ind w:left="680"/>
        <w:rPr>
          <w:rFonts w:asciiTheme="minorHAnsi" w:hAnsiTheme="minorHAnsi" w:cstheme="minorHAnsi"/>
          <w:sz w:val="22"/>
          <w:szCs w:val="22"/>
        </w:rPr>
      </w:pPr>
    </w:p>
    <w:p w:rsidR="008C47F9" w:rsidRPr="003C01E1" w:rsidRDefault="008B7886" w:rsidP="008B7886">
      <w:pPr>
        <w:pStyle w:val="Nagwek2"/>
        <w:spacing w:before="0"/>
        <w:rPr>
          <w:rFonts w:asciiTheme="minorHAnsi" w:hAnsiTheme="minorHAnsi" w:cstheme="minorHAnsi"/>
          <w:sz w:val="22"/>
          <w:szCs w:val="22"/>
        </w:rPr>
      </w:pPr>
      <w:bookmarkStart w:id="87" w:name="_Hlk37866756"/>
      <w:r w:rsidRPr="003C01E1">
        <w:rPr>
          <w:rFonts w:asciiTheme="minorHAnsi" w:hAnsiTheme="minorHAnsi" w:cstheme="minorHAnsi"/>
          <w:sz w:val="22"/>
          <w:szCs w:val="22"/>
        </w:rPr>
        <w:t>Wykonawca ponosi wszelkie koszty związane z przygotowaniem i złożeniem oferty</w:t>
      </w:r>
      <w:bookmarkEnd w:id="87"/>
      <w:r w:rsidR="008D48A7" w:rsidRPr="003C01E1">
        <w:rPr>
          <w:rFonts w:asciiTheme="minorHAnsi" w:hAnsiTheme="minorHAnsi" w:cstheme="minorHAnsi"/>
          <w:sz w:val="22"/>
          <w:szCs w:val="22"/>
        </w:rPr>
        <w:t>.</w:t>
      </w:r>
    </w:p>
    <w:p w:rsidR="008D48A7" w:rsidRPr="003C01E1" w:rsidRDefault="008D48A7" w:rsidP="00EE6B68">
      <w:pPr>
        <w:pStyle w:val="Nagwek1"/>
        <w:rPr>
          <w:rFonts w:asciiTheme="minorHAnsi" w:hAnsiTheme="minorHAnsi" w:cstheme="minorHAnsi"/>
          <w:sz w:val="22"/>
          <w:szCs w:val="22"/>
        </w:rPr>
      </w:pPr>
      <w:bookmarkStart w:id="88" w:name="_Toc258314253"/>
      <w:r w:rsidRPr="003C01E1">
        <w:rPr>
          <w:rFonts w:asciiTheme="minorHAnsi" w:hAnsiTheme="minorHAnsi" w:cstheme="minorHAnsi"/>
          <w:sz w:val="22"/>
          <w:szCs w:val="22"/>
        </w:rPr>
        <w:t>Miejsce oraz termin składania i otwarcia ofert</w:t>
      </w:r>
      <w:bookmarkEnd w:id="88"/>
    </w:p>
    <w:p w:rsidR="008D48A7" w:rsidRPr="003C01E1" w:rsidRDefault="008B7886" w:rsidP="00A43AEE">
      <w:pPr>
        <w:pStyle w:val="Nagwek2"/>
        <w:rPr>
          <w:rFonts w:asciiTheme="minorHAnsi" w:hAnsiTheme="minorHAnsi" w:cstheme="minorHAnsi"/>
          <w:sz w:val="22"/>
          <w:szCs w:val="22"/>
        </w:rPr>
      </w:pPr>
      <w:bookmarkStart w:id="89" w:name="_Hlk37940485"/>
      <w:r w:rsidRPr="003C01E1">
        <w:rPr>
          <w:rFonts w:asciiTheme="minorHAnsi" w:hAnsiTheme="minorHAnsi" w:cstheme="minorHAnsi"/>
          <w:sz w:val="22"/>
          <w:szCs w:val="22"/>
        </w:rPr>
        <w:t xml:space="preserve">Ofertę, wraz ze stanowiącymi jej integralną część załącznikami, należy złożyć </w:t>
      </w:r>
      <w:bookmarkStart w:id="90" w:name="_Hlk37407124"/>
      <w:r w:rsidR="000A5FB1" w:rsidRPr="003C01E1">
        <w:rPr>
          <w:rFonts w:asciiTheme="minorHAnsi" w:hAnsiTheme="minorHAnsi" w:cstheme="minorHAnsi"/>
          <w:sz w:val="22"/>
          <w:szCs w:val="22"/>
        </w:rPr>
        <w:t>w formie pisemnej w siedzibie Zamawiającego, pokój nr: 2 (Sekretariat Dyrektora, parter)</w:t>
      </w:r>
      <w:r w:rsidRPr="003C01E1">
        <w:rPr>
          <w:rFonts w:asciiTheme="minorHAnsi" w:hAnsiTheme="minorHAnsi" w:cstheme="minorHAnsi"/>
          <w:sz w:val="22"/>
          <w:szCs w:val="22"/>
        </w:rPr>
        <w:t xml:space="preserve"> </w:t>
      </w:r>
      <w:r w:rsidR="000A5FB1" w:rsidRPr="003C01E1">
        <w:rPr>
          <w:rFonts w:asciiTheme="minorHAnsi" w:hAnsiTheme="minorHAnsi" w:cstheme="minorHAnsi"/>
          <w:sz w:val="22"/>
          <w:szCs w:val="22"/>
          <w:lang w:eastAsia="pl-PL"/>
        </w:rPr>
        <w:t xml:space="preserve"> albo </w:t>
      </w:r>
      <w:r w:rsidRPr="003C01E1">
        <w:rPr>
          <w:rFonts w:asciiTheme="minorHAnsi" w:hAnsiTheme="minorHAnsi" w:cstheme="minorHAnsi"/>
          <w:sz w:val="22"/>
          <w:szCs w:val="22"/>
          <w:lang w:eastAsia="pl-PL"/>
        </w:rPr>
        <w:t xml:space="preserve"> </w:t>
      </w:r>
      <w:bookmarkEnd w:id="90"/>
      <w:r w:rsidR="000A5FB1" w:rsidRPr="003C01E1">
        <w:rPr>
          <w:rFonts w:asciiTheme="minorHAnsi" w:hAnsiTheme="minorHAnsi" w:cstheme="minorHAnsi"/>
          <w:sz w:val="22"/>
          <w:szCs w:val="22"/>
          <w:lang w:eastAsia="pl-PL"/>
        </w:rPr>
        <w:t xml:space="preserve">w formie elektronicznej </w:t>
      </w:r>
      <w:r w:rsidR="000A5FB1" w:rsidRPr="003C01E1">
        <w:rPr>
          <w:rFonts w:asciiTheme="minorHAnsi" w:hAnsiTheme="minorHAnsi" w:cstheme="minorHAnsi"/>
          <w:sz w:val="22"/>
          <w:szCs w:val="22"/>
        </w:rPr>
        <w:t xml:space="preserve">za pośrednictwem Platformy </w:t>
      </w:r>
      <w:r w:rsidRPr="003C01E1">
        <w:rPr>
          <w:rFonts w:asciiTheme="minorHAnsi" w:hAnsiTheme="minorHAnsi" w:cstheme="minorHAnsi"/>
          <w:sz w:val="22"/>
          <w:szCs w:val="22"/>
        </w:rPr>
        <w:t xml:space="preserve">do dnia </w:t>
      </w:r>
      <w:r w:rsidR="000A5FB1" w:rsidRPr="00634F31">
        <w:rPr>
          <w:rFonts w:asciiTheme="minorHAnsi" w:hAnsiTheme="minorHAnsi" w:cstheme="minorHAnsi"/>
          <w:b/>
          <w:color w:val="FF0000"/>
          <w:sz w:val="22"/>
          <w:szCs w:val="22"/>
        </w:rPr>
        <w:t>2020-08-</w:t>
      </w:r>
      <w:r w:rsidR="00520847">
        <w:rPr>
          <w:rFonts w:asciiTheme="minorHAnsi" w:hAnsiTheme="minorHAnsi" w:cstheme="minorHAnsi"/>
          <w:b/>
          <w:color w:val="FF0000"/>
          <w:sz w:val="22"/>
          <w:szCs w:val="22"/>
          <w:lang w:val="pl-PL"/>
        </w:rPr>
        <w:t>21</w:t>
      </w:r>
      <w:r w:rsidRPr="003C01E1">
        <w:rPr>
          <w:rFonts w:asciiTheme="minorHAnsi" w:hAnsiTheme="minorHAnsi" w:cstheme="minorHAnsi"/>
          <w:sz w:val="22"/>
          <w:szCs w:val="22"/>
        </w:rPr>
        <w:t xml:space="preserve"> do godz. </w:t>
      </w:r>
      <w:bookmarkEnd w:id="89"/>
      <w:r w:rsidR="000A5FB1" w:rsidRPr="003C01E1">
        <w:rPr>
          <w:rFonts w:asciiTheme="minorHAnsi" w:hAnsiTheme="minorHAnsi" w:cstheme="minorHAnsi"/>
          <w:b/>
          <w:sz w:val="22"/>
          <w:szCs w:val="22"/>
        </w:rPr>
        <w:t>09:30</w:t>
      </w:r>
    </w:p>
    <w:p w:rsidR="008D48A7" w:rsidRPr="003C01E1" w:rsidRDefault="000A5FB1" w:rsidP="000A5FB1">
      <w:pPr>
        <w:pStyle w:val="Nagwek2"/>
        <w:rPr>
          <w:rFonts w:asciiTheme="minorHAnsi" w:hAnsiTheme="minorHAnsi" w:cstheme="minorHAnsi"/>
          <w:sz w:val="22"/>
          <w:szCs w:val="22"/>
        </w:rPr>
      </w:pPr>
      <w:bookmarkStart w:id="91" w:name="_Hlk37866947"/>
      <w:r w:rsidRPr="003C01E1">
        <w:rPr>
          <w:rFonts w:asciiTheme="minorHAnsi" w:hAnsiTheme="minorHAnsi" w:cstheme="minorHAnsi"/>
          <w:sz w:val="22"/>
          <w:szCs w:val="22"/>
        </w:rPr>
        <w:t>Oferta złożona po terminie składania ofert w formie pisemnej zostanie niezwłocznie zwrócona Wykonawcy.</w:t>
      </w:r>
      <w:r w:rsidRPr="003C01E1">
        <w:rPr>
          <w:rFonts w:asciiTheme="minorHAnsi" w:hAnsiTheme="minorHAnsi" w:cstheme="minorHAnsi"/>
          <w:sz w:val="22"/>
          <w:szCs w:val="22"/>
          <w:lang w:eastAsia="pl-PL"/>
        </w:rPr>
        <w:t xml:space="preserve"> </w:t>
      </w:r>
      <w:bookmarkEnd w:id="91"/>
      <w:r w:rsidRPr="003C01E1">
        <w:rPr>
          <w:rFonts w:asciiTheme="minorHAnsi" w:hAnsiTheme="minorHAnsi" w:cstheme="minorHAnsi"/>
          <w:sz w:val="22"/>
          <w:szCs w:val="22"/>
        </w:rPr>
        <w:t>Złożenie oferty w formie elektronicznej za pośrednictwem Platformy po upływie terminu składania ofert, nie będzie możliwe.</w:t>
      </w:r>
    </w:p>
    <w:p w:rsidR="008D48A7" w:rsidRPr="003C01E1" w:rsidRDefault="008B7886" w:rsidP="008B7886">
      <w:pPr>
        <w:pStyle w:val="Nagwek2"/>
        <w:spacing w:after="0"/>
        <w:rPr>
          <w:rFonts w:asciiTheme="minorHAnsi" w:hAnsiTheme="minorHAnsi" w:cstheme="minorHAnsi"/>
          <w:sz w:val="22"/>
          <w:szCs w:val="22"/>
        </w:rPr>
      </w:pPr>
      <w:r w:rsidRPr="003C01E1">
        <w:rPr>
          <w:rFonts w:asciiTheme="minorHAnsi" w:hAnsiTheme="minorHAnsi" w:cstheme="minorHAnsi"/>
          <w:sz w:val="22"/>
          <w:szCs w:val="22"/>
        </w:rPr>
        <w:t xml:space="preserve">Otwarcie ofert nastąpi w dniu: </w:t>
      </w:r>
      <w:r w:rsidR="00520847">
        <w:rPr>
          <w:rFonts w:asciiTheme="minorHAnsi" w:hAnsiTheme="minorHAnsi" w:cstheme="minorHAnsi"/>
          <w:b/>
          <w:color w:val="FF0000"/>
          <w:sz w:val="22"/>
          <w:szCs w:val="22"/>
        </w:rPr>
        <w:t>2020-08-21</w:t>
      </w:r>
      <w:r w:rsidRPr="00634F31">
        <w:rPr>
          <w:rFonts w:asciiTheme="minorHAnsi" w:hAnsiTheme="minorHAnsi" w:cstheme="minorHAnsi"/>
          <w:color w:val="FF0000"/>
          <w:sz w:val="22"/>
          <w:szCs w:val="22"/>
        </w:rPr>
        <w:t xml:space="preserve"> </w:t>
      </w:r>
      <w:r w:rsidRPr="003C01E1">
        <w:rPr>
          <w:rFonts w:asciiTheme="minorHAnsi" w:hAnsiTheme="minorHAnsi" w:cstheme="minorHAnsi"/>
          <w:sz w:val="22"/>
          <w:szCs w:val="22"/>
        </w:rPr>
        <w:t xml:space="preserve">o godz. </w:t>
      </w:r>
      <w:r w:rsidR="000A5FB1" w:rsidRPr="003C01E1">
        <w:rPr>
          <w:rFonts w:asciiTheme="minorHAnsi" w:hAnsiTheme="minorHAnsi" w:cstheme="minorHAnsi"/>
          <w:b/>
          <w:sz w:val="22"/>
          <w:szCs w:val="22"/>
        </w:rPr>
        <w:t>10:00</w:t>
      </w:r>
      <w:r w:rsidRPr="003C01E1">
        <w:rPr>
          <w:rFonts w:asciiTheme="minorHAnsi" w:hAnsiTheme="minorHAnsi" w:cstheme="minorHAnsi"/>
          <w:sz w:val="22"/>
          <w:szCs w:val="22"/>
        </w:rPr>
        <w:t xml:space="preserve">, w </w:t>
      </w:r>
      <w:r w:rsidR="000A5FB1" w:rsidRPr="003C01E1">
        <w:rPr>
          <w:rFonts w:asciiTheme="minorHAnsi" w:hAnsiTheme="minorHAnsi" w:cstheme="minorHAnsi"/>
          <w:sz w:val="22"/>
          <w:szCs w:val="22"/>
        </w:rPr>
        <w:t>siedzibie Zamawiającego</w:t>
      </w:r>
      <w:r w:rsidRPr="003C01E1">
        <w:rPr>
          <w:rFonts w:asciiTheme="minorHAnsi" w:hAnsiTheme="minorHAnsi" w:cstheme="minorHAnsi"/>
          <w:sz w:val="22"/>
          <w:szCs w:val="22"/>
        </w:rPr>
        <w:t xml:space="preserve">, pokój nr </w:t>
      </w:r>
      <w:r w:rsidR="000A5FB1" w:rsidRPr="003C01E1">
        <w:rPr>
          <w:rFonts w:asciiTheme="minorHAnsi" w:hAnsiTheme="minorHAnsi" w:cstheme="minorHAnsi"/>
          <w:sz w:val="22"/>
          <w:szCs w:val="22"/>
        </w:rPr>
        <w:t>131 (Sala Konferencyjna, I piętro)</w:t>
      </w:r>
      <w:r w:rsidR="008D48A7" w:rsidRPr="003C01E1">
        <w:rPr>
          <w:rFonts w:asciiTheme="minorHAnsi" w:hAnsiTheme="minorHAnsi" w:cstheme="minorHAnsi"/>
          <w:sz w:val="22"/>
          <w:szCs w:val="22"/>
        </w:rPr>
        <w:t>.</w:t>
      </w:r>
    </w:p>
    <w:p w:rsidR="000A5FB1" w:rsidRPr="003C01E1" w:rsidRDefault="000A5FB1" w:rsidP="000A5FB1">
      <w:pPr>
        <w:pStyle w:val="Nagwek2"/>
        <w:numPr>
          <w:ilvl w:val="0"/>
          <w:numId w:val="0"/>
        </w:numPr>
        <w:spacing w:before="0" w:after="0"/>
        <w:ind w:left="680"/>
        <w:rPr>
          <w:rFonts w:asciiTheme="minorHAnsi" w:hAnsiTheme="minorHAnsi" w:cstheme="minorHAnsi"/>
          <w:sz w:val="22"/>
          <w:szCs w:val="22"/>
        </w:rPr>
      </w:pPr>
    </w:p>
    <w:p w:rsidR="000A5FB1" w:rsidRPr="003C01E1" w:rsidRDefault="000A5FB1" w:rsidP="000A5FB1">
      <w:pPr>
        <w:pStyle w:val="Nagwek2"/>
        <w:spacing w:before="0"/>
        <w:rPr>
          <w:rFonts w:asciiTheme="minorHAnsi" w:hAnsiTheme="minorHAnsi" w:cstheme="minorHAnsi"/>
          <w:sz w:val="22"/>
          <w:szCs w:val="22"/>
        </w:rPr>
      </w:pPr>
      <w:r w:rsidRPr="003C01E1">
        <w:rPr>
          <w:rFonts w:asciiTheme="minorHAnsi" w:hAnsiTheme="minorHAnsi" w:cstheme="minorHAnsi"/>
          <w:sz w:val="22"/>
          <w:szCs w:val="22"/>
        </w:rPr>
        <w:t>Otwarcie ofert jest jawne.</w:t>
      </w:r>
    </w:p>
    <w:p w:rsidR="000A5FB1" w:rsidRPr="003C01E1" w:rsidRDefault="000A5FB1" w:rsidP="000A5FB1">
      <w:pPr>
        <w:pStyle w:val="Nagwek2"/>
        <w:rPr>
          <w:rFonts w:asciiTheme="minorHAnsi" w:hAnsiTheme="minorHAnsi" w:cstheme="minorHAnsi"/>
          <w:sz w:val="22"/>
          <w:szCs w:val="22"/>
        </w:rPr>
      </w:pPr>
      <w:r w:rsidRPr="003C01E1">
        <w:rPr>
          <w:rFonts w:asciiTheme="minorHAnsi" w:hAnsiTheme="minorHAnsi" w:cstheme="minorHAnsi"/>
          <w:sz w:val="22"/>
          <w:szCs w:val="22"/>
        </w:rPr>
        <w:t>Bezpo</w:t>
      </w:r>
      <w:r w:rsidRPr="003C01E1">
        <w:rPr>
          <w:rFonts w:asciiTheme="minorHAnsi" w:eastAsia="TimesNewRoman" w:hAnsiTheme="minorHAnsi" w:cstheme="minorHAnsi"/>
          <w:sz w:val="22"/>
          <w:szCs w:val="22"/>
        </w:rPr>
        <w:t>ś</w:t>
      </w:r>
      <w:r w:rsidRPr="003C01E1">
        <w:rPr>
          <w:rFonts w:asciiTheme="minorHAnsi" w:hAnsiTheme="minorHAnsi" w:cstheme="minorHAnsi"/>
          <w:sz w:val="22"/>
          <w:szCs w:val="22"/>
        </w:rPr>
        <w:t>rednio przed otwarciem ofert Zamawiaj</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cy poda kwot</w:t>
      </w:r>
      <w:r w:rsidRPr="003C01E1">
        <w:rPr>
          <w:rFonts w:asciiTheme="minorHAnsi" w:eastAsia="TimesNewRoman" w:hAnsiTheme="minorHAnsi" w:cstheme="minorHAnsi"/>
          <w:sz w:val="22"/>
          <w:szCs w:val="22"/>
        </w:rPr>
        <w:t>ę</w:t>
      </w:r>
      <w:r w:rsidRPr="003C01E1">
        <w:rPr>
          <w:rFonts w:asciiTheme="minorHAnsi" w:hAnsiTheme="minorHAnsi" w:cstheme="minorHAnsi"/>
          <w:sz w:val="22"/>
          <w:szCs w:val="22"/>
        </w:rPr>
        <w:t>, jak</w:t>
      </w:r>
      <w:r w:rsidRPr="003C01E1">
        <w:rPr>
          <w:rFonts w:asciiTheme="minorHAnsi" w:eastAsia="TimesNewRoman" w:hAnsiTheme="minorHAnsi" w:cstheme="minorHAnsi"/>
          <w:sz w:val="22"/>
          <w:szCs w:val="22"/>
        </w:rPr>
        <w:t xml:space="preserve">ą </w:t>
      </w:r>
      <w:r w:rsidRPr="003C01E1">
        <w:rPr>
          <w:rFonts w:asciiTheme="minorHAnsi" w:hAnsiTheme="minorHAnsi" w:cstheme="minorHAnsi"/>
          <w:sz w:val="22"/>
          <w:szCs w:val="22"/>
        </w:rPr>
        <w:t>zamierza przeznaczy</w:t>
      </w:r>
      <w:r w:rsidRPr="003C01E1">
        <w:rPr>
          <w:rFonts w:asciiTheme="minorHAnsi" w:eastAsia="TimesNewRoman" w:hAnsiTheme="minorHAnsi" w:cstheme="minorHAnsi"/>
          <w:sz w:val="22"/>
          <w:szCs w:val="22"/>
        </w:rPr>
        <w:t xml:space="preserve">ć </w:t>
      </w:r>
      <w:r w:rsidRPr="003C01E1">
        <w:rPr>
          <w:rFonts w:asciiTheme="minorHAnsi" w:hAnsiTheme="minorHAnsi" w:cstheme="minorHAnsi"/>
          <w:sz w:val="22"/>
          <w:szCs w:val="22"/>
        </w:rPr>
        <w:t>na sfinansowanie zamówienia.</w:t>
      </w:r>
    </w:p>
    <w:p w:rsidR="000A5FB1" w:rsidRPr="003C01E1" w:rsidRDefault="000A5FB1" w:rsidP="000A5FB1">
      <w:pPr>
        <w:pStyle w:val="Nagwek2"/>
        <w:spacing w:after="0"/>
        <w:rPr>
          <w:rFonts w:asciiTheme="minorHAnsi" w:hAnsiTheme="minorHAnsi" w:cstheme="minorHAnsi"/>
          <w:sz w:val="22"/>
          <w:szCs w:val="22"/>
        </w:rPr>
      </w:pPr>
      <w:r w:rsidRPr="003C01E1">
        <w:rPr>
          <w:rFonts w:asciiTheme="minorHAnsi" w:hAnsiTheme="minorHAnsi" w:cstheme="minorHAnsi"/>
          <w:sz w:val="22"/>
          <w:szCs w:val="22"/>
        </w:rPr>
        <w:t>Podczas otwarcia ofert podaje si</w:t>
      </w:r>
      <w:r w:rsidRPr="003C01E1">
        <w:rPr>
          <w:rFonts w:asciiTheme="minorHAnsi" w:eastAsia="TimesNewRoman" w:hAnsiTheme="minorHAnsi" w:cstheme="minorHAnsi"/>
          <w:sz w:val="22"/>
          <w:szCs w:val="22"/>
        </w:rPr>
        <w:t xml:space="preserve">ę </w:t>
      </w:r>
      <w:r w:rsidRPr="003C01E1">
        <w:rPr>
          <w:rFonts w:asciiTheme="minorHAnsi" w:hAnsiTheme="minorHAnsi" w:cstheme="minorHAnsi"/>
          <w:sz w:val="22"/>
          <w:szCs w:val="22"/>
        </w:rPr>
        <w:t>nazwy (firmy) oraz adresy Wykonawców, a tak</w:t>
      </w:r>
      <w:r w:rsidRPr="003C01E1">
        <w:rPr>
          <w:rFonts w:asciiTheme="minorHAnsi" w:eastAsia="TimesNewRoman" w:hAnsiTheme="minorHAnsi" w:cstheme="minorHAnsi"/>
          <w:sz w:val="22"/>
          <w:szCs w:val="22"/>
        </w:rPr>
        <w:t>ż</w:t>
      </w:r>
      <w:r w:rsidRPr="003C01E1">
        <w:rPr>
          <w:rFonts w:asciiTheme="minorHAnsi" w:hAnsiTheme="minorHAnsi" w:cstheme="minorHAnsi"/>
          <w:sz w:val="22"/>
          <w:szCs w:val="22"/>
        </w:rPr>
        <w:t>e informacje dotycz</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ce ceny, terminu wykonania zamówienia, okresu gwarancji i warunków płatno</w:t>
      </w:r>
      <w:r w:rsidRPr="003C01E1">
        <w:rPr>
          <w:rFonts w:asciiTheme="minorHAnsi" w:eastAsia="TimesNewRoman" w:hAnsiTheme="minorHAnsi" w:cstheme="minorHAnsi"/>
          <w:sz w:val="22"/>
          <w:szCs w:val="22"/>
        </w:rPr>
        <w:t>ś</w:t>
      </w:r>
      <w:r w:rsidRPr="003C01E1">
        <w:rPr>
          <w:rFonts w:asciiTheme="minorHAnsi" w:hAnsiTheme="minorHAnsi" w:cstheme="minorHAnsi"/>
          <w:sz w:val="22"/>
          <w:szCs w:val="22"/>
        </w:rPr>
        <w:t>ci zawartych w ofertach.</w:t>
      </w:r>
    </w:p>
    <w:p w:rsidR="008B7886" w:rsidRPr="003C01E1" w:rsidRDefault="008B7886" w:rsidP="008B7886">
      <w:pPr>
        <w:pStyle w:val="Nagwek2"/>
        <w:numPr>
          <w:ilvl w:val="0"/>
          <w:numId w:val="0"/>
        </w:numPr>
        <w:spacing w:before="0" w:after="0"/>
        <w:ind w:left="680"/>
        <w:rPr>
          <w:rFonts w:asciiTheme="minorHAnsi" w:hAnsiTheme="minorHAnsi" w:cstheme="minorHAnsi"/>
          <w:sz w:val="22"/>
          <w:szCs w:val="22"/>
        </w:rPr>
      </w:pPr>
    </w:p>
    <w:p w:rsidR="00B51D96" w:rsidRPr="003C01E1" w:rsidRDefault="008A3895" w:rsidP="008B7886">
      <w:pPr>
        <w:pStyle w:val="Nagwek2"/>
        <w:spacing w:before="0"/>
        <w:rPr>
          <w:rFonts w:asciiTheme="minorHAnsi" w:hAnsiTheme="minorHAnsi" w:cstheme="minorHAnsi"/>
          <w:sz w:val="22"/>
          <w:szCs w:val="22"/>
        </w:rPr>
      </w:pPr>
      <w:r w:rsidRPr="003C01E1">
        <w:rPr>
          <w:rFonts w:asciiTheme="minorHAnsi" w:hAnsiTheme="minorHAnsi" w:cstheme="minorHAnsi"/>
          <w:sz w:val="22"/>
          <w:szCs w:val="22"/>
        </w:rPr>
        <w:t>Niezwłocznie po otwarciu ofert Z</w:t>
      </w:r>
      <w:r w:rsidR="00B51D96" w:rsidRPr="003C01E1">
        <w:rPr>
          <w:rFonts w:asciiTheme="minorHAnsi" w:hAnsiTheme="minorHAnsi" w:cstheme="minorHAnsi"/>
          <w:sz w:val="22"/>
          <w:szCs w:val="22"/>
        </w:rPr>
        <w:t>amawiający zamieści na stronie internetowej informacje dotyczące:</w:t>
      </w:r>
    </w:p>
    <w:p w:rsidR="00B51D96" w:rsidRPr="003C01E1" w:rsidRDefault="00B51D96" w:rsidP="008B7886">
      <w:pPr>
        <w:pStyle w:val="Nagwek2"/>
        <w:numPr>
          <w:ilvl w:val="0"/>
          <w:numId w:val="16"/>
        </w:numPr>
        <w:spacing w:before="60"/>
        <w:ind w:left="1037" w:hanging="357"/>
        <w:rPr>
          <w:rFonts w:asciiTheme="minorHAnsi" w:hAnsiTheme="minorHAnsi" w:cstheme="minorHAnsi"/>
          <w:sz w:val="22"/>
          <w:szCs w:val="22"/>
        </w:rPr>
      </w:pPr>
      <w:r w:rsidRPr="003C01E1">
        <w:rPr>
          <w:rFonts w:asciiTheme="minorHAnsi" w:hAnsiTheme="minorHAnsi" w:cstheme="minorHAnsi"/>
          <w:sz w:val="22"/>
          <w:szCs w:val="22"/>
        </w:rPr>
        <w:t>kwoty, jaką zamierza przeznaczyć na sfinansowanie zamówienia;</w:t>
      </w:r>
    </w:p>
    <w:p w:rsidR="00B51D96" w:rsidRPr="003C01E1" w:rsidRDefault="00B51D96" w:rsidP="008B7886">
      <w:pPr>
        <w:pStyle w:val="Nagwek2"/>
        <w:numPr>
          <w:ilvl w:val="0"/>
          <w:numId w:val="16"/>
        </w:numPr>
        <w:spacing w:before="60"/>
        <w:ind w:left="1037" w:hanging="357"/>
        <w:rPr>
          <w:rFonts w:asciiTheme="minorHAnsi" w:hAnsiTheme="minorHAnsi" w:cstheme="minorHAnsi"/>
          <w:sz w:val="22"/>
          <w:szCs w:val="22"/>
        </w:rPr>
      </w:pPr>
      <w:r w:rsidRPr="003C01E1">
        <w:rPr>
          <w:rFonts w:asciiTheme="minorHAnsi" w:hAnsiTheme="minorHAnsi" w:cstheme="minorHAnsi"/>
          <w:sz w:val="22"/>
          <w:szCs w:val="22"/>
        </w:rPr>
        <w:t>f</w:t>
      </w:r>
      <w:r w:rsidR="005B4881" w:rsidRPr="003C01E1">
        <w:rPr>
          <w:rFonts w:asciiTheme="minorHAnsi" w:hAnsiTheme="minorHAnsi" w:cstheme="minorHAnsi"/>
          <w:sz w:val="22"/>
          <w:szCs w:val="22"/>
        </w:rPr>
        <w:t>irm oraz adresów W</w:t>
      </w:r>
      <w:r w:rsidRPr="003C01E1">
        <w:rPr>
          <w:rFonts w:asciiTheme="minorHAnsi" w:hAnsiTheme="minorHAnsi" w:cstheme="minorHAnsi"/>
          <w:sz w:val="22"/>
          <w:szCs w:val="22"/>
        </w:rPr>
        <w:t>ykonawców, którzy złożyli oferty w terminie;</w:t>
      </w:r>
    </w:p>
    <w:p w:rsidR="00B51D96" w:rsidRPr="003C01E1" w:rsidRDefault="00B51D96" w:rsidP="008B7886">
      <w:pPr>
        <w:pStyle w:val="Nagwek2"/>
        <w:numPr>
          <w:ilvl w:val="0"/>
          <w:numId w:val="16"/>
        </w:numPr>
        <w:spacing w:before="60"/>
        <w:ind w:left="1037" w:hanging="357"/>
        <w:rPr>
          <w:rFonts w:asciiTheme="minorHAnsi" w:hAnsiTheme="minorHAnsi" w:cstheme="minorHAnsi"/>
          <w:sz w:val="22"/>
          <w:szCs w:val="22"/>
        </w:rPr>
      </w:pPr>
      <w:r w:rsidRPr="003C01E1">
        <w:rPr>
          <w:rFonts w:asciiTheme="minorHAnsi" w:hAnsiTheme="minorHAnsi" w:cstheme="minorHAnsi"/>
          <w:sz w:val="22"/>
          <w:szCs w:val="22"/>
        </w:rPr>
        <w:t>ceny, terminu wykonania zamówienia, okresu gwarancji i warunków płatności zawartych w ofertach.</w:t>
      </w:r>
    </w:p>
    <w:p w:rsidR="008D48A7" w:rsidRPr="003C01E1" w:rsidRDefault="008D48A7" w:rsidP="00EE6B68">
      <w:pPr>
        <w:pStyle w:val="Nagwek1"/>
        <w:rPr>
          <w:rFonts w:asciiTheme="minorHAnsi" w:hAnsiTheme="minorHAnsi" w:cstheme="minorHAnsi"/>
          <w:sz w:val="22"/>
          <w:szCs w:val="22"/>
        </w:rPr>
      </w:pPr>
      <w:bookmarkStart w:id="92" w:name="_Toc258314254"/>
      <w:r w:rsidRPr="003C01E1">
        <w:rPr>
          <w:rFonts w:asciiTheme="minorHAnsi" w:hAnsiTheme="minorHAnsi" w:cstheme="minorHAnsi"/>
          <w:sz w:val="22"/>
          <w:szCs w:val="22"/>
        </w:rPr>
        <w:t>Opis sposobu obliczenia ceny</w:t>
      </w:r>
      <w:bookmarkEnd w:id="92"/>
    </w:p>
    <w:p w:rsidR="008D48A7" w:rsidRPr="003C01E1" w:rsidRDefault="008A3895" w:rsidP="00B51D96">
      <w:pPr>
        <w:pStyle w:val="Nagwek2"/>
        <w:rPr>
          <w:rFonts w:asciiTheme="minorHAnsi" w:hAnsiTheme="minorHAnsi" w:cstheme="minorHAnsi"/>
          <w:color w:val="auto"/>
          <w:sz w:val="22"/>
          <w:szCs w:val="22"/>
        </w:rPr>
      </w:pPr>
      <w:r w:rsidRPr="003C01E1">
        <w:rPr>
          <w:rFonts w:asciiTheme="minorHAnsi" w:hAnsiTheme="minorHAnsi" w:cstheme="minorHAnsi"/>
          <w:sz w:val="22"/>
          <w:szCs w:val="22"/>
        </w:rPr>
        <w:t>W ofercie W</w:t>
      </w:r>
      <w:r w:rsidR="00B51D96" w:rsidRPr="003C01E1">
        <w:rPr>
          <w:rFonts w:asciiTheme="minorHAnsi" w:hAnsiTheme="minorHAnsi" w:cstheme="minorHAnsi"/>
          <w:sz w:val="22"/>
          <w:szCs w:val="22"/>
        </w:rPr>
        <w:t>ykonawca zobowiązany jest podać cenę za wykonanie całego przedmiotu zamówienia w złotych polskich (PLN), z dokładnością do dwóch miejsc po przecinku</w:t>
      </w:r>
      <w:r w:rsidR="008D48A7" w:rsidRPr="003C01E1">
        <w:rPr>
          <w:rFonts w:asciiTheme="minorHAnsi" w:hAnsiTheme="minorHAnsi" w:cstheme="minorHAnsi"/>
          <w:sz w:val="22"/>
          <w:szCs w:val="22"/>
        </w:rPr>
        <w:t>.</w:t>
      </w:r>
    </w:p>
    <w:p w:rsidR="008D48A7" w:rsidRPr="003C01E1" w:rsidRDefault="00B51D96" w:rsidP="00B51D96">
      <w:pPr>
        <w:pStyle w:val="Nagwek2"/>
        <w:rPr>
          <w:rFonts w:asciiTheme="minorHAnsi" w:hAnsiTheme="minorHAnsi" w:cstheme="minorHAnsi"/>
          <w:color w:val="auto"/>
          <w:sz w:val="22"/>
          <w:szCs w:val="22"/>
        </w:rPr>
      </w:pPr>
      <w:r w:rsidRPr="003C01E1">
        <w:rPr>
          <w:rFonts w:asciiTheme="minorHAnsi" w:hAnsiTheme="minorHAnsi" w:cstheme="minorHAnsi"/>
          <w:sz w:val="22"/>
          <w:szCs w:val="22"/>
        </w:rPr>
        <w:t>W cenie należy uwzględnić wszystkie wymagania określone w niniejszej SIWZ oraz wszel</w:t>
      </w:r>
      <w:r w:rsidR="008A3895" w:rsidRPr="003C01E1">
        <w:rPr>
          <w:rFonts w:asciiTheme="minorHAnsi" w:hAnsiTheme="minorHAnsi" w:cstheme="minorHAnsi"/>
          <w:sz w:val="22"/>
          <w:szCs w:val="22"/>
        </w:rPr>
        <w:t>kie koszty, jakie poniesie W</w:t>
      </w:r>
      <w:r w:rsidRPr="003C01E1">
        <w:rPr>
          <w:rFonts w:asciiTheme="minorHAnsi" w:hAnsiTheme="minorHAnsi" w:cstheme="minorHAnsi"/>
          <w:sz w:val="22"/>
          <w:szCs w:val="22"/>
        </w:rPr>
        <w:t>ykonawca z tytułu należytej oraz zgodnej z obowiązującymi przepisami realizacji przedmiotu zamówienia</w:t>
      </w:r>
      <w:r w:rsidR="008D48A7" w:rsidRPr="003C01E1">
        <w:rPr>
          <w:rFonts w:asciiTheme="minorHAnsi" w:hAnsiTheme="minorHAnsi" w:cstheme="minorHAnsi"/>
          <w:sz w:val="22"/>
          <w:szCs w:val="22"/>
        </w:rPr>
        <w:t>.</w:t>
      </w:r>
    </w:p>
    <w:p w:rsidR="00226999" w:rsidRPr="003C01E1" w:rsidRDefault="00226999" w:rsidP="00A43AEE">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Rozliczenia między Zamawiającym a Wykonawcą prowadzone będą w walucie </w:t>
      </w:r>
      <w:r w:rsidR="00B51D96" w:rsidRPr="003C01E1">
        <w:rPr>
          <w:rFonts w:asciiTheme="minorHAnsi" w:hAnsiTheme="minorHAnsi" w:cstheme="minorHAnsi"/>
          <w:sz w:val="22"/>
          <w:szCs w:val="22"/>
          <w:lang w:val="pl-PL"/>
        </w:rPr>
        <w:t>PLN</w:t>
      </w:r>
      <w:r w:rsidRPr="003C01E1">
        <w:rPr>
          <w:rFonts w:asciiTheme="minorHAnsi" w:hAnsiTheme="minorHAnsi" w:cstheme="minorHAnsi"/>
          <w:sz w:val="22"/>
          <w:szCs w:val="22"/>
        </w:rPr>
        <w:t>.</w:t>
      </w:r>
    </w:p>
    <w:p w:rsidR="00B51D96" w:rsidRPr="003C01E1" w:rsidRDefault="00B51D96" w:rsidP="00B51D96">
      <w:pPr>
        <w:pStyle w:val="Nagwek2"/>
        <w:rPr>
          <w:rFonts w:asciiTheme="minorHAnsi" w:hAnsiTheme="minorHAnsi" w:cstheme="minorHAnsi"/>
          <w:sz w:val="22"/>
          <w:szCs w:val="22"/>
        </w:rPr>
      </w:pPr>
      <w:r w:rsidRPr="003C01E1">
        <w:rPr>
          <w:rFonts w:asciiTheme="minorHAnsi" w:hAnsiTheme="minorHAnsi" w:cstheme="minorHAnsi"/>
          <w:sz w:val="22"/>
          <w:szCs w:val="22"/>
        </w:rPr>
        <w:t>Jeżeli złożono ofertę, której wybór prowadziłby do</w:t>
      </w:r>
      <w:r w:rsidR="00AF1311" w:rsidRPr="003C01E1">
        <w:rPr>
          <w:rFonts w:asciiTheme="minorHAnsi" w:hAnsiTheme="minorHAnsi" w:cstheme="minorHAnsi"/>
          <w:sz w:val="22"/>
          <w:szCs w:val="22"/>
        </w:rPr>
        <w:t xml:space="preserve"> powstania u Z</w:t>
      </w:r>
      <w:r w:rsidRPr="003C01E1">
        <w:rPr>
          <w:rFonts w:asciiTheme="minorHAnsi" w:hAnsiTheme="minorHAnsi" w:cstheme="minorHAnsi"/>
          <w:sz w:val="22"/>
          <w:szCs w:val="22"/>
        </w:rPr>
        <w:t>amawiającego obowiązku podatkowego zgodnie z przepisami</w:t>
      </w:r>
      <w:r w:rsidR="008A3895" w:rsidRPr="003C01E1">
        <w:rPr>
          <w:rFonts w:asciiTheme="minorHAnsi" w:hAnsiTheme="minorHAnsi" w:cstheme="minorHAnsi"/>
          <w:sz w:val="22"/>
          <w:szCs w:val="22"/>
        </w:rPr>
        <w:t xml:space="preserve"> o podatku od towarów i usług, Z</w:t>
      </w:r>
      <w:r w:rsidRPr="003C01E1">
        <w:rPr>
          <w:rFonts w:asciiTheme="minorHAnsi" w:hAnsiTheme="minorHAnsi" w:cstheme="minorHAnsi"/>
          <w:sz w:val="22"/>
          <w:szCs w:val="22"/>
        </w:rPr>
        <w:t>amawiający w celu oceny takiej oferty dolicza do przedstawionej w niej ceny podatek od towarów i usług, który miałby obowiązek rozliczyć zgodnie z tymi przepisami. Wykonawc</w:t>
      </w:r>
      <w:r w:rsidR="00AF1311" w:rsidRPr="003C01E1">
        <w:rPr>
          <w:rFonts w:asciiTheme="minorHAnsi" w:hAnsiTheme="minorHAnsi" w:cstheme="minorHAnsi"/>
          <w:sz w:val="22"/>
          <w:szCs w:val="22"/>
        </w:rPr>
        <w:t>a, składając ofertę, informuje Z</w:t>
      </w:r>
      <w:r w:rsidRPr="003C01E1">
        <w:rPr>
          <w:rFonts w:asciiTheme="minorHAnsi" w:hAnsiTheme="minorHAnsi" w:cstheme="minorHAnsi"/>
          <w:sz w:val="22"/>
          <w:szCs w:val="22"/>
        </w:rPr>
        <w:t>amawiającego, czy wybór oferty b</w:t>
      </w:r>
      <w:r w:rsidR="00AF1311" w:rsidRPr="003C01E1">
        <w:rPr>
          <w:rFonts w:asciiTheme="minorHAnsi" w:hAnsiTheme="minorHAnsi" w:cstheme="minorHAnsi"/>
          <w:sz w:val="22"/>
          <w:szCs w:val="22"/>
        </w:rPr>
        <w:t>ędzie prowadzić do powstania u Z</w:t>
      </w:r>
      <w:r w:rsidRPr="003C01E1">
        <w:rPr>
          <w:rFonts w:asciiTheme="minorHAnsi" w:hAnsiTheme="minorHAnsi" w:cstheme="minorHAnsi"/>
          <w:sz w:val="22"/>
          <w:szCs w:val="22"/>
        </w:rPr>
        <w:t>amawiającego obowiązku podatkowego, wskazując nazwę (rodzaj) towaru lub usługi, których dostawa lub świadczenie będzie prowadzić do jego powstania, oraz wskazując ich wartość bez kwoty podatku.</w:t>
      </w:r>
    </w:p>
    <w:p w:rsidR="00EB7871" w:rsidRPr="003C01E1" w:rsidRDefault="000A5FB1" w:rsidP="000A5FB1">
      <w:pPr>
        <w:pStyle w:val="Nagwek2"/>
        <w:rPr>
          <w:rFonts w:asciiTheme="minorHAnsi" w:hAnsiTheme="minorHAnsi" w:cstheme="minorHAnsi"/>
          <w:sz w:val="22"/>
          <w:szCs w:val="22"/>
        </w:rPr>
      </w:pPr>
      <w:r w:rsidRPr="003C01E1">
        <w:rPr>
          <w:rFonts w:asciiTheme="minorHAnsi" w:hAnsiTheme="minorHAnsi" w:cstheme="minorHAnsi"/>
          <w:sz w:val="22"/>
          <w:szCs w:val="22"/>
        </w:rPr>
        <w:t>Zamawiający nie przewiduje udzielenia zaliczek na poczet wykonania zamówienia.</w:t>
      </w:r>
    </w:p>
    <w:p w:rsidR="008D48A7" w:rsidRPr="003C01E1" w:rsidRDefault="008D48A7" w:rsidP="000A5FB1">
      <w:pPr>
        <w:pStyle w:val="Nagwek1"/>
        <w:rPr>
          <w:rFonts w:asciiTheme="minorHAnsi" w:hAnsiTheme="minorHAnsi" w:cstheme="minorHAnsi"/>
          <w:sz w:val="22"/>
          <w:szCs w:val="22"/>
        </w:rPr>
      </w:pPr>
      <w:bookmarkStart w:id="93" w:name="_Toc258314255"/>
      <w:r w:rsidRPr="003C01E1">
        <w:rPr>
          <w:rFonts w:asciiTheme="minorHAnsi" w:hAnsiTheme="minorHAnsi" w:cstheme="minorHAnsi"/>
          <w:sz w:val="22"/>
          <w:szCs w:val="22"/>
        </w:rPr>
        <w:t>Opis kryteriów, którymi zamawiaj</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cy b</w:t>
      </w:r>
      <w:r w:rsidRPr="003C01E1">
        <w:rPr>
          <w:rFonts w:asciiTheme="minorHAnsi" w:eastAsia="TimesNewRoman" w:hAnsiTheme="minorHAnsi" w:cstheme="minorHAnsi"/>
          <w:sz w:val="22"/>
          <w:szCs w:val="22"/>
        </w:rPr>
        <w:t>ę</w:t>
      </w:r>
      <w:r w:rsidRPr="003C01E1">
        <w:rPr>
          <w:rFonts w:asciiTheme="minorHAnsi" w:hAnsiTheme="minorHAnsi" w:cstheme="minorHAnsi"/>
          <w:sz w:val="22"/>
          <w:szCs w:val="22"/>
        </w:rPr>
        <w:t>dzie si</w:t>
      </w:r>
      <w:r w:rsidRPr="003C01E1">
        <w:rPr>
          <w:rFonts w:asciiTheme="minorHAnsi" w:eastAsia="TimesNewRoman" w:hAnsiTheme="minorHAnsi" w:cstheme="minorHAnsi"/>
          <w:sz w:val="22"/>
          <w:szCs w:val="22"/>
        </w:rPr>
        <w:t xml:space="preserve">ę </w:t>
      </w:r>
      <w:r w:rsidRPr="003C01E1">
        <w:rPr>
          <w:rFonts w:asciiTheme="minorHAnsi" w:hAnsiTheme="minorHAnsi" w:cstheme="minorHAnsi"/>
          <w:sz w:val="22"/>
          <w:szCs w:val="22"/>
        </w:rPr>
        <w:t>kierował przy wyborze oferty, wraz z podaniem znaczenia tych kryteriów i sposobu oceny ofert</w:t>
      </w:r>
      <w:bookmarkEnd w:id="93"/>
    </w:p>
    <w:p w:rsidR="008D48A7" w:rsidRPr="003C01E1" w:rsidRDefault="008D48A7" w:rsidP="00A43AEE">
      <w:pPr>
        <w:pStyle w:val="Nagwek2"/>
        <w:rPr>
          <w:rFonts w:asciiTheme="minorHAnsi" w:hAnsiTheme="minorHAnsi" w:cstheme="minorHAnsi"/>
          <w:sz w:val="22"/>
          <w:szCs w:val="22"/>
        </w:rPr>
      </w:pPr>
      <w:r w:rsidRPr="003C01E1">
        <w:rPr>
          <w:rFonts w:asciiTheme="minorHAnsi" w:hAnsiTheme="minorHAnsi" w:cstheme="minorHAnsi"/>
          <w:sz w:val="22"/>
          <w:szCs w:val="22"/>
        </w:rPr>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3C01E1" w:rsidTr="006672A6">
        <w:tc>
          <w:tcPr>
            <w:tcW w:w="900" w:type="dxa"/>
          </w:tcPr>
          <w:p w:rsidR="008D48A7" w:rsidRPr="003C01E1" w:rsidRDefault="008D48A7" w:rsidP="006672A6">
            <w:pPr>
              <w:spacing w:before="60" w:after="120"/>
              <w:jc w:val="both"/>
              <w:rPr>
                <w:rFonts w:asciiTheme="minorHAnsi" w:hAnsiTheme="minorHAnsi" w:cstheme="minorHAnsi"/>
                <w:b/>
                <w:sz w:val="22"/>
                <w:szCs w:val="22"/>
              </w:rPr>
            </w:pPr>
            <w:r w:rsidRPr="003C01E1">
              <w:rPr>
                <w:rFonts w:asciiTheme="minorHAnsi" w:hAnsiTheme="minorHAnsi" w:cstheme="minorHAnsi"/>
                <w:b/>
                <w:sz w:val="22"/>
                <w:szCs w:val="22"/>
              </w:rPr>
              <w:t>Nr</w:t>
            </w:r>
          </w:p>
        </w:tc>
        <w:tc>
          <w:tcPr>
            <w:tcW w:w="4278" w:type="dxa"/>
          </w:tcPr>
          <w:p w:rsidR="008D48A7" w:rsidRPr="003C01E1" w:rsidRDefault="008D48A7" w:rsidP="006672A6">
            <w:pPr>
              <w:spacing w:before="60" w:after="120"/>
              <w:jc w:val="both"/>
              <w:rPr>
                <w:rFonts w:asciiTheme="minorHAnsi" w:hAnsiTheme="minorHAnsi" w:cstheme="minorHAnsi"/>
                <w:b/>
                <w:sz w:val="22"/>
                <w:szCs w:val="22"/>
              </w:rPr>
            </w:pPr>
            <w:r w:rsidRPr="003C01E1">
              <w:rPr>
                <w:rFonts w:asciiTheme="minorHAnsi" w:hAnsiTheme="minorHAnsi" w:cstheme="minorHAnsi"/>
                <w:b/>
                <w:sz w:val="22"/>
                <w:szCs w:val="22"/>
              </w:rPr>
              <w:t xml:space="preserve">Nazwa kryterium </w:t>
            </w:r>
          </w:p>
        </w:tc>
        <w:tc>
          <w:tcPr>
            <w:tcW w:w="1842" w:type="dxa"/>
          </w:tcPr>
          <w:p w:rsidR="008D48A7" w:rsidRPr="003C01E1" w:rsidRDefault="008D48A7" w:rsidP="006672A6">
            <w:pPr>
              <w:spacing w:before="60" w:after="120"/>
              <w:jc w:val="both"/>
              <w:rPr>
                <w:rFonts w:asciiTheme="minorHAnsi" w:hAnsiTheme="minorHAnsi" w:cstheme="minorHAnsi"/>
                <w:b/>
                <w:sz w:val="22"/>
                <w:szCs w:val="22"/>
              </w:rPr>
            </w:pPr>
            <w:r w:rsidRPr="003C01E1">
              <w:rPr>
                <w:rFonts w:asciiTheme="minorHAnsi" w:hAnsiTheme="minorHAnsi" w:cstheme="minorHAnsi"/>
                <w:b/>
                <w:sz w:val="22"/>
                <w:szCs w:val="22"/>
              </w:rPr>
              <w:t>Waga</w:t>
            </w:r>
          </w:p>
        </w:tc>
      </w:tr>
      <w:tr w:rsidR="000A5FB1" w:rsidRPr="003C01E1" w:rsidTr="00920709">
        <w:tc>
          <w:tcPr>
            <w:tcW w:w="90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1</w:t>
            </w:r>
          </w:p>
        </w:tc>
        <w:tc>
          <w:tcPr>
            <w:tcW w:w="4278" w:type="dxa"/>
          </w:tcPr>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b/>
                <w:sz w:val="22"/>
                <w:szCs w:val="22"/>
              </w:rPr>
              <w:t>Cena</w:t>
            </w:r>
          </w:p>
        </w:tc>
        <w:tc>
          <w:tcPr>
            <w:tcW w:w="1842" w:type="dxa"/>
          </w:tcPr>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b/>
                <w:sz w:val="22"/>
                <w:szCs w:val="22"/>
              </w:rPr>
              <w:t>60 %</w:t>
            </w:r>
          </w:p>
        </w:tc>
      </w:tr>
      <w:tr w:rsidR="000A5FB1" w:rsidRPr="003C01E1" w:rsidTr="00920709">
        <w:tc>
          <w:tcPr>
            <w:tcW w:w="900" w:type="dxa"/>
          </w:tcPr>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2</w:t>
            </w:r>
          </w:p>
        </w:tc>
        <w:tc>
          <w:tcPr>
            <w:tcW w:w="4278" w:type="dxa"/>
          </w:tcPr>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b/>
                <w:sz w:val="22"/>
                <w:szCs w:val="22"/>
              </w:rPr>
              <w:t>Okres gwarancji</w:t>
            </w:r>
          </w:p>
        </w:tc>
        <w:tc>
          <w:tcPr>
            <w:tcW w:w="1842" w:type="dxa"/>
          </w:tcPr>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b/>
                <w:sz w:val="22"/>
                <w:szCs w:val="22"/>
              </w:rPr>
              <w:t>40 %</w:t>
            </w:r>
          </w:p>
        </w:tc>
      </w:tr>
    </w:tbl>
    <w:p w:rsidR="008D48A7" w:rsidRPr="003C01E1" w:rsidRDefault="008D48A7" w:rsidP="00A43AEE">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Punkty przyznawane za podane w pkt </w:t>
      </w:r>
      <w:r w:rsidR="00B51D96" w:rsidRPr="003C01E1">
        <w:rPr>
          <w:rFonts w:asciiTheme="minorHAnsi" w:hAnsiTheme="minorHAnsi" w:cstheme="minorHAnsi"/>
          <w:sz w:val="22"/>
          <w:szCs w:val="22"/>
        </w:rPr>
        <w:t>1</w:t>
      </w:r>
      <w:r w:rsidR="008B7886" w:rsidRPr="003C01E1">
        <w:rPr>
          <w:rFonts w:asciiTheme="minorHAnsi" w:hAnsiTheme="minorHAnsi" w:cstheme="minorHAnsi"/>
          <w:sz w:val="22"/>
          <w:szCs w:val="22"/>
          <w:lang w:val="pl-PL"/>
        </w:rPr>
        <w:t>9</w:t>
      </w:r>
      <w:r w:rsidRPr="003C01E1">
        <w:rPr>
          <w:rFonts w:asciiTheme="minorHAnsi" w:hAnsiTheme="minorHAnsi" w:cstheme="minorHAnsi"/>
          <w:sz w:val="22"/>
          <w:szCs w:val="22"/>
        </w:rPr>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3C01E1" w:rsidTr="006672A6">
        <w:tc>
          <w:tcPr>
            <w:tcW w:w="2237" w:type="dxa"/>
          </w:tcPr>
          <w:p w:rsidR="008D48A7" w:rsidRPr="003C01E1" w:rsidRDefault="008D48A7" w:rsidP="006672A6">
            <w:pPr>
              <w:spacing w:before="60" w:after="120"/>
              <w:jc w:val="both"/>
              <w:rPr>
                <w:rFonts w:asciiTheme="minorHAnsi" w:hAnsiTheme="minorHAnsi" w:cstheme="minorHAnsi"/>
                <w:b/>
                <w:sz w:val="22"/>
                <w:szCs w:val="22"/>
              </w:rPr>
            </w:pPr>
            <w:r w:rsidRPr="003C01E1">
              <w:rPr>
                <w:rFonts w:asciiTheme="minorHAnsi" w:hAnsiTheme="minorHAnsi" w:cstheme="minorHAnsi"/>
                <w:b/>
                <w:sz w:val="22"/>
                <w:szCs w:val="22"/>
              </w:rPr>
              <w:t>Nr kryterium</w:t>
            </w:r>
          </w:p>
        </w:tc>
        <w:tc>
          <w:tcPr>
            <w:tcW w:w="4783" w:type="dxa"/>
          </w:tcPr>
          <w:p w:rsidR="008D48A7" w:rsidRPr="003C01E1" w:rsidRDefault="008D48A7" w:rsidP="006672A6">
            <w:pPr>
              <w:spacing w:before="60" w:after="120"/>
              <w:jc w:val="both"/>
              <w:rPr>
                <w:rFonts w:asciiTheme="minorHAnsi" w:hAnsiTheme="minorHAnsi" w:cstheme="minorHAnsi"/>
                <w:b/>
                <w:sz w:val="22"/>
                <w:szCs w:val="22"/>
              </w:rPr>
            </w:pPr>
            <w:r w:rsidRPr="003C01E1">
              <w:rPr>
                <w:rFonts w:asciiTheme="minorHAnsi" w:hAnsiTheme="minorHAnsi" w:cstheme="minorHAnsi"/>
                <w:b/>
                <w:sz w:val="22"/>
                <w:szCs w:val="22"/>
              </w:rPr>
              <w:t>Wzór</w:t>
            </w:r>
          </w:p>
        </w:tc>
      </w:tr>
      <w:tr w:rsidR="000A5FB1" w:rsidRPr="003C01E1" w:rsidTr="00920709">
        <w:tc>
          <w:tcPr>
            <w:tcW w:w="2237" w:type="dxa"/>
          </w:tcPr>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1</w:t>
            </w:r>
          </w:p>
        </w:tc>
        <w:tc>
          <w:tcPr>
            <w:tcW w:w="4783" w:type="dxa"/>
          </w:tcPr>
          <w:p w:rsidR="000A5FB1" w:rsidRPr="003C01E1" w:rsidRDefault="000A5FB1" w:rsidP="00C42844">
            <w:pPr>
              <w:pStyle w:val="Tekstpodstawowy"/>
              <w:numPr>
                <w:ilvl w:val="0"/>
                <w:numId w:val="38"/>
              </w:numPr>
              <w:spacing w:before="60"/>
              <w:rPr>
                <w:rFonts w:asciiTheme="minorHAnsi" w:hAnsiTheme="minorHAnsi" w:cstheme="minorHAnsi"/>
                <w:b/>
                <w:sz w:val="22"/>
                <w:szCs w:val="22"/>
              </w:rPr>
            </w:pPr>
            <w:r w:rsidRPr="003C01E1">
              <w:rPr>
                <w:rFonts w:asciiTheme="minorHAnsi" w:hAnsiTheme="minorHAnsi" w:cstheme="minorHAnsi"/>
                <w:b/>
                <w:sz w:val="22"/>
                <w:szCs w:val="22"/>
              </w:rPr>
              <w:t>Cena</w:t>
            </w:r>
            <w:r w:rsidR="00B012BC" w:rsidRPr="003C01E1">
              <w:rPr>
                <w:rFonts w:asciiTheme="minorHAnsi" w:hAnsiTheme="minorHAnsi" w:cstheme="minorHAnsi"/>
                <w:b/>
                <w:sz w:val="22"/>
                <w:szCs w:val="22"/>
              </w:rPr>
              <w:t xml:space="preserve"> (max.60 pkt.)</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Liczba punktów = ( </w:t>
            </w:r>
            <w:proofErr w:type="spellStart"/>
            <w:r w:rsidRPr="003C01E1">
              <w:rPr>
                <w:rFonts w:asciiTheme="minorHAnsi" w:hAnsiTheme="minorHAnsi" w:cstheme="minorHAnsi"/>
                <w:sz w:val="22"/>
                <w:szCs w:val="22"/>
              </w:rPr>
              <w:t>Cmin</w:t>
            </w:r>
            <w:proofErr w:type="spellEnd"/>
            <w:r w:rsidRPr="003C01E1">
              <w:rPr>
                <w:rFonts w:asciiTheme="minorHAnsi" w:hAnsiTheme="minorHAnsi" w:cstheme="minorHAnsi"/>
                <w:sz w:val="22"/>
                <w:szCs w:val="22"/>
              </w:rPr>
              <w:t>/</w:t>
            </w:r>
            <w:proofErr w:type="spellStart"/>
            <w:r w:rsidRPr="003C01E1">
              <w:rPr>
                <w:rFonts w:asciiTheme="minorHAnsi" w:hAnsiTheme="minorHAnsi" w:cstheme="minorHAnsi"/>
                <w:sz w:val="22"/>
                <w:szCs w:val="22"/>
              </w:rPr>
              <w:t>Cof</w:t>
            </w:r>
            <w:proofErr w:type="spellEnd"/>
            <w:r w:rsidRPr="003C01E1">
              <w:rPr>
                <w:rFonts w:asciiTheme="minorHAnsi" w:hAnsiTheme="minorHAnsi" w:cstheme="minorHAnsi"/>
                <w:sz w:val="22"/>
                <w:szCs w:val="22"/>
              </w:rPr>
              <w:t xml:space="preserve"> ) * 100 * waga</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lastRenderedPageBreak/>
              <w:t>gdzie:</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 </w:t>
            </w:r>
            <w:proofErr w:type="spellStart"/>
            <w:r w:rsidRPr="003C01E1">
              <w:rPr>
                <w:rFonts w:asciiTheme="minorHAnsi" w:hAnsiTheme="minorHAnsi" w:cstheme="minorHAnsi"/>
                <w:sz w:val="22"/>
                <w:szCs w:val="22"/>
              </w:rPr>
              <w:t>Cmin</w:t>
            </w:r>
            <w:proofErr w:type="spellEnd"/>
            <w:r w:rsidRPr="003C01E1">
              <w:rPr>
                <w:rFonts w:asciiTheme="minorHAnsi" w:hAnsiTheme="minorHAnsi" w:cstheme="minorHAnsi"/>
                <w:sz w:val="22"/>
                <w:szCs w:val="22"/>
              </w:rPr>
              <w:t xml:space="preserve"> - najniższa cena spośród wszystkich ofert</w:t>
            </w:r>
          </w:p>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 xml:space="preserve">- </w:t>
            </w:r>
            <w:proofErr w:type="spellStart"/>
            <w:r w:rsidRPr="003C01E1">
              <w:rPr>
                <w:rFonts w:asciiTheme="minorHAnsi" w:hAnsiTheme="minorHAnsi" w:cstheme="minorHAnsi"/>
                <w:sz w:val="22"/>
                <w:szCs w:val="22"/>
              </w:rPr>
              <w:t>Cof</w:t>
            </w:r>
            <w:proofErr w:type="spellEnd"/>
            <w:r w:rsidRPr="003C01E1">
              <w:rPr>
                <w:rFonts w:asciiTheme="minorHAnsi" w:hAnsiTheme="minorHAnsi" w:cstheme="minorHAnsi"/>
                <w:sz w:val="22"/>
                <w:szCs w:val="22"/>
              </w:rPr>
              <w:t xml:space="preserve"> -  cena podana w ofercie</w:t>
            </w:r>
          </w:p>
        </w:tc>
      </w:tr>
      <w:tr w:rsidR="000A5FB1" w:rsidRPr="003C01E1" w:rsidTr="00920709">
        <w:tc>
          <w:tcPr>
            <w:tcW w:w="2237" w:type="dxa"/>
          </w:tcPr>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lastRenderedPageBreak/>
              <w:t>2</w:t>
            </w:r>
          </w:p>
        </w:tc>
        <w:tc>
          <w:tcPr>
            <w:tcW w:w="4783" w:type="dxa"/>
          </w:tcPr>
          <w:p w:rsidR="000A5FB1" w:rsidRPr="00C42844" w:rsidRDefault="000A5FB1" w:rsidP="00C42844">
            <w:pPr>
              <w:pStyle w:val="Akapitzlist"/>
              <w:numPr>
                <w:ilvl w:val="0"/>
                <w:numId w:val="38"/>
              </w:numPr>
              <w:spacing w:before="60" w:after="120"/>
              <w:jc w:val="both"/>
              <w:rPr>
                <w:rFonts w:asciiTheme="minorHAnsi" w:hAnsiTheme="minorHAnsi" w:cstheme="minorHAnsi"/>
                <w:b/>
              </w:rPr>
            </w:pPr>
            <w:r w:rsidRPr="00C42844">
              <w:rPr>
                <w:rFonts w:asciiTheme="minorHAnsi" w:hAnsiTheme="minorHAnsi" w:cstheme="minorHAnsi"/>
                <w:b/>
              </w:rPr>
              <w:t>Okres gwarancji</w:t>
            </w:r>
            <w:r w:rsidR="00B012BC" w:rsidRPr="00C42844">
              <w:rPr>
                <w:rFonts w:asciiTheme="minorHAnsi" w:hAnsiTheme="minorHAnsi" w:cstheme="minorHAnsi"/>
                <w:b/>
              </w:rPr>
              <w:t xml:space="preserve"> </w:t>
            </w:r>
            <w:r w:rsidR="00675DEC" w:rsidRPr="00C42844">
              <w:rPr>
                <w:rFonts w:asciiTheme="minorHAnsi" w:hAnsiTheme="minorHAnsi" w:cstheme="minorHAnsi"/>
              </w:rPr>
              <w:t xml:space="preserve">(na komplet rozdzielnicy i prace montażowe) </w:t>
            </w:r>
            <w:r w:rsidR="00B012BC" w:rsidRPr="00C42844">
              <w:rPr>
                <w:rFonts w:asciiTheme="minorHAnsi" w:hAnsiTheme="minorHAnsi" w:cstheme="minorHAnsi"/>
                <w:b/>
              </w:rPr>
              <w:t>(max.40 pkt.)</w:t>
            </w:r>
          </w:p>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b/>
                <w:sz w:val="22"/>
                <w:szCs w:val="22"/>
              </w:rPr>
              <w:t xml:space="preserve">Wykonawca, który zaoferuje w ofercie okres udzielonej gwarancji: </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t>24 miesiące</w:t>
            </w:r>
            <w:r w:rsidRPr="003C01E1">
              <w:rPr>
                <w:rFonts w:asciiTheme="minorHAnsi" w:hAnsiTheme="minorHAnsi" w:cstheme="minorHAnsi"/>
                <w:sz w:val="22"/>
                <w:szCs w:val="22"/>
              </w:rPr>
              <w:t xml:space="preserve"> - otrzyma 0 pkt </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t>36 miesięcy</w:t>
            </w:r>
            <w:r w:rsidRPr="003C01E1">
              <w:rPr>
                <w:rFonts w:asciiTheme="minorHAnsi" w:hAnsiTheme="minorHAnsi" w:cstheme="minorHAnsi"/>
                <w:sz w:val="22"/>
                <w:szCs w:val="22"/>
              </w:rPr>
              <w:t xml:space="preserve"> - otrzyma 20 pkt </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t>60 miesięcy</w:t>
            </w:r>
            <w:r w:rsidRPr="003C01E1">
              <w:rPr>
                <w:rFonts w:asciiTheme="minorHAnsi" w:hAnsiTheme="minorHAnsi" w:cstheme="minorHAnsi"/>
                <w:sz w:val="22"/>
                <w:szCs w:val="22"/>
              </w:rPr>
              <w:t xml:space="preserve"> - otrzyma 40 pkt </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Minimalny okres gwarancji wynosi 24 miesiące. </w:t>
            </w:r>
          </w:p>
          <w:p w:rsidR="000A5FB1" w:rsidRPr="003C01E1" w:rsidRDefault="000A5FB1" w:rsidP="00920709">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 xml:space="preserve">Ocena łączna: X = A + B </w:t>
            </w:r>
          </w:p>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b/>
                <w:sz w:val="22"/>
                <w:szCs w:val="22"/>
              </w:rPr>
              <w:t xml:space="preserve">Uwaga: </w:t>
            </w:r>
          </w:p>
          <w:p w:rsidR="000A5FB1" w:rsidRPr="003C01E1" w:rsidRDefault="000A5FB1" w:rsidP="001E66F2">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 xml:space="preserve">Oferty, w których nie </w:t>
            </w:r>
            <w:r w:rsidR="001E66F2">
              <w:rPr>
                <w:rFonts w:asciiTheme="minorHAnsi" w:hAnsiTheme="minorHAnsi" w:cstheme="minorHAnsi"/>
                <w:sz w:val="22"/>
                <w:szCs w:val="22"/>
              </w:rPr>
              <w:t>zostanie wpisany żaden</w:t>
            </w:r>
            <w:r w:rsidRPr="003C01E1">
              <w:rPr>
                <w:rFonts w:asciiTheme="minorHAnsi" w:hAnsiTheme="minorHAnsi" w:cstheme="minorHAnsi"/>
                <w:sz w:val="22"/>
                <w:szCs w:val="22"/>
              </w:rPr>
              <w:t xml:space="preserve"> okres udzielonej gwarancji oraz oferty, w których </w:t>
            </w:r>
            <w:r w:rsidR="001E66F2">
              <w:rPr>
                <w:rFonts w:asciiTheme="minorHAnsi" w:hAnsiTheme="minorHAnsi" w:cstheme="minorHAnsi"/>
                <w:sz w:val="22"/>
                <w:szCs w:val="22"/>
              </w:rPr>
              <w:t>zostanie wpisany</w:t>
            </w:r>
            <w:r w:rsidRPr="003C01E1">
              <w:rPr>
                <w:rFonts w:asciiTheme="minorHAnsi" w:hAnsiTheme="minorHAnsi" w:cstheme="minorHAnsi"/>
                <w:sz w:val="22"/>
                <w:szCs w:val="22"/>
              </w:rPr>
              <w:t xml:space="preserve"> okres gwarancji krótszy niż 24 miesiące, będą odrzucone jako niezgodne z zapisami </w:t>
            </w:r>
            <w:proofErr w:type="spellStart"/>
            <w:r w:rsidRPr="003C01E1">
              <w:rPr>
                <w:rFonts w:asciiTheme="minorHAnsi" w:hAnsiTheme="minorHAnsi" w:cstheme="minorHAnsi"/>
                <w:sz w:val="22"/>
                <w:szCs w:val="22"/>
              </w:rPr>
              <w:t>siwz</w:t>
            </w:r>
            <w:proofErr w:type="spellEnd"/>
            <w:r w:rsidRPr="003C01E1">
              <w:rPr>
                <w:rFonts w:asciiTheme="minorHAnsi" w:hAnsiTheme="minorHAnsi" w:cstheme="minorHAnsi"/>
                <w:sz w:val="22"/>
                <w:szCs w:val="22"/>
              </w:rPr>
              <w:t>.</w:t>
            </w:r>
          </w:p>
        </w:tc>
      </w:tr>
    </w:tbl>
    <w:p w:rsidR="008D48A7" w:rsidRPr="003C01E1" w:rsidRDefault="008D48A7" w:rsidP="00A43AEE">
      <w:pPr>
        <w:pStyle w:val="Nagwek2"/>
        <w:rPr>
          <w:rFonts w:asciiTheme="minorHAnsi" w:hAnsiTheme="minorHAnsi" w:cstheme="minorHAnsi"/>
          <w:sz w:val="22"/>
          <w:szCs w:val="22"/>
        </w:rPr>
      </w:pPr>
      <w:r w:rsidRPr="003C01E1">
        <w:rPr>
          <w:rFonts w:asciiTheme="minorHAnsi" w:hAnsiTheme="minorHAnsi" w:cstheme="minorHAnsi"/>
          <w:sz w:val="22"/>
          <w:szCs w:val="22"/>
        </w:rPr>
        <w:t>Po dokonaniu oceny punkty przyznane przez każdego z członków Komisji Przetargowej zostaną zsumowane dla każdego z kryteriów oddzielnie. Suma punktów uzyskanych za wszystkie kryteria oceny stanowić będzie końcową ocenę danej oferty.</w:t>
      </w:r>
    </w:p>
    <w:p w:rsidR="008D48A7" w:rsidRPr="003C01E1" w:rsidRDefault="008A3895" w:rsidP="00B51D96">
      <w:pPr>
        <w:pStyle w:val="Nagwek2"/>
        <w:rPr>
          <w:rFonts w:asciiTheme="minorHAnsi" w:hAnsiTheme="minorHAnsi" w:cstheme="minorHAnsi"/>
          <w:sz w:val="22"/>
          <w:szCs w:val="22"/>
        </w:rPr>
      </w:pPr>
      <w:r w:rsidRPr="003C01E1">
        <w:rPr>
          <w:rFonts w:asciiTheme="minorHAnsi" w:hAnsiTheme="minorHAnsi" w:cstheme="minorHAnsi"/>
          <w:sz w:val="22"/>
          <w:szCs w:val="22"/>
        </w:rPr>
        <w:tab/>
        <w:t>W toku badania i oceny ofert Z</w:t>
      </w:r>
      <w:r w:rsidR="005B4881" w:rsidRPr="003C01E1">
        <w:rPr>
          <w:rFonts w:asciiTheme="minorHAnsi" w:hAnsiTheme="minorHAnsi" w:cstheme="minorHAnsi"/>
          <w:sz w:val="22"/>
          <w:szCs w:val="22"/>
        </w:rPr>
        <w:t>amawiający może żądać od W</w:t>
      </w:r>
      <w:r w:rsidR="00B51D96" w:rsidRPr="003C01E1">
        <w:rPr>
          <w:rFonts w:asciiTheme="minorHAnsi" w:hAnsiTheme="minorHAnsi" w:cstheme="minorHAnsi"/>
          <w:sz w:val="22"/>
          <w:szCs w:val="22"/>
        </w:rPr>
        <w:t>ykonawców wyjaśnień dotyczących treści złożonych ofert. Niedopusz</w:t>
      </w:r>
      <w:r w:rsidRPr="003C01E1">
        <w:rPr>
          <w:rFonts w:asciiTheme="minorHAnsi" w:hAnsiTheme="minorHAnsi" w:cstheme="minorHAnsi"/>
          <w:sz w:val="22"/>
          <w:szCs w:val="22"/>
        </w:rPr>
        <w:t>czalne jest prowadzenie między Z</w:t>
      </w:r>
      <w:r w:rsidR="005B4881" w:rsidRPr="003C01E1">
        <w:rPr>
          <w:rFonts w:asciiTheme="minorHAnsi" w:hAnsiTheme="minorHAnsi" w:cstheme="minorHAnsi"/>
          <w:sz w:val="22"/>
          <w:szCs w:val="22"/>
        </w:rPr>
        <w:t>amawiającym a W</w:t>
      </w:r>
      <w:r w:rsidR="00B51D96" w:rsidRPr="003C01E1">
        <w:rPr>
          <w:rFonts w:asciiTheme="minorHAnsi" w:hAnsiTheme="minorHAnsi" w:cstheme="minorHAnsi"/>
          <w:sz w:val="22"/>
          <w:szCs w:val="22"/>
        </w:rPr>
        <w:t>ykonawcą negocjacji dotyczących złożonej oferty oraz, z zastrzeżeniem pkt 1</w:t>
      </w:r>
      <w:r w:rsidR="008B7886" w:rsidRPr="003C01E1">
        <w:rPr>
          <w:rFonts w:asciiTheme="minorHAnsi" w:hAnsiTheme="minorHAnsi" w:cstheme="minorHAnsi"/>
          <w:sz w:val="22"/>
          <w:szCs w:val="22"/>
          <w:lang w:val="pl-PL"/>
        </w:rPr>
        <w:t>9</w:t>
      </w:r>
      <w:r w:rsidR="00B51D96" w:rsidRPr="003C01E1">
        <w:rPr>
          <w:rFonts w:asciiTheme="minorHAnsi" w:hAnsiTheme="minorHAnsi" w:cstheme="minorHAnsi"/>
          <w:sz w:val="22"/>
          <w:szCs w:val="22"/>
        </w:rPr>
        <w:t>.5, dokonywanie jakiejkolwiek zmiany w jej treści.</w:t>
      </w:r>
    </w:p>
    <w:p w:rsidR="008D48A7" w:rsidRPr="003C01E1" w:rsidRDefault="008D48A7" w:rsidP="00A43AEE">
      <w:pPr>
        <w:pStyle w:val="Nagwek2"/>
        <w:rPr>
          <w:rFonts w:asciiTheme="minorHAnsi" w:hAnsiTheme="minorHAnsi" w:cstheme="minorHAnsi"/>
          <w:sz w:val="22"/>
          <w:szCs w:val="22"/>
        </w:rPr>
      </w:pPr>
      <w:r w:rsidRPr="003C01E1">
        <w:rPr>
          <w:rFonts w:asciiTheme="minorHAnsi" w:hAnsiTheme="minorHAnsi" w:cstheme="minorHAnsi"/>
          <w:sz w:val="22"/>
          <w:szCs w:val="22"/>
        </w:rPr>
        <w:t>Zamawiaj</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cy poprawia w ofercie:</w:t>
      </w:r>
    </w:p>
    <w:p w:rsidR="00D95619" w:rsidRPr="003C01E1" w:rsidRDefault="00872FB2" w:rsidP="00D95619">
      <w:pPr>
        <w:pStyle w:val="Nagwek2"/>
        <w:numPr>
          <w:ilvl w:val="0"/>
          <w:numId w:val="17"/>
        </w:numPr>
        <w:rPr>
          <w:rFonts w:asciiTheme="minorHAnsi" w:hAnsiTheme="minorHAnsi" w:cstheme="minorHAnsi"/>
          <w:sz w:val="22"/>
          <w:szCs w:val="22"/>
        </w:rPr>
      </w:pPr>
      <w:r w:rsidRPr="003C01E1">
        <w:rPr>
          <w:rFonts w:asciiTheme="minorHAnsi" w:hAnsiTheme="minorHAnsi" w:cstheme="minorHAnsi"/>
          <w:sz w:val="22"/>
          <w:szCs w:val="22"/>
        </w:rPr>
        <w:t>oczywiste omyłki pisarskie,</w:t>
      </w:r>
    </w:p>
    <w:p w:rsidR="00D95619" w:rsidRPr="003C01E1" w:rsidRDefault="00872FB2" w:rsidP="00D95619">
      <w:pPr>
        <w:pStyle w:val="Nagwek2"/>
        <w:numPr>
          <w:ilvl w:val="0"/>
          <w:numId w:val="17"/>
        </w:numPr>
        <w:rPr>
          <w:rFonts w:asciiTheme="minorHAnsi" w:hAnsiTheme="minorHAnsi" w:cstheme="minorHAnsi"/>
          <w:sz w:val="22"/>
          <w:szCs w:val="22"/>
        </w:rPr>
      </w:pPr>
      <w:r w:rsidRPr="003C01E1">
        <w:rPr>
          <w:rFonts w:asciiTheme="minorHAnsi" w:hAnsiTheme="minorHAnsi" w:cstheme="minorHAnsi"/>
          <w:sz w:val="22"/>
          <w:szCs w:val="22"/>
        </w:rPr>
        <w:t>oczywiste omyłki rachunkowe, z uwzgl</w:t>
      </w:r>
      <w:r w:rsidRPr="003C01E1">
        <w:rPr>
          <w:rFonts w:asciiTheme="minorHAnsi" w:eastAsia="TimesNewRoman" w:hAnsiTheme="minorHAnsi" w:cstheme="minorHAnsi"/>
          <w:sz w:val="22"/>
          <w:szCs w:val="22"/>
        </w:rPr>
        <w:t>ę</w:t>
      </w:r>
      <w:r w:rsidRPr="003C01E1">
        <w:rPr>
          <w:rFonts w:asciiTheme="minorHAnsi" w:hAnsiTheme="minorHAnsi" w:cstheme="minorHAnsi"/>
          <w:sz w:val="22"/>
          <w:szCs w:val="22"/>
        </w:rPr>
        <w:t>dnieniem konsekwencji rachunkowych dokonanych poprawek,</w:t>
      </w:r>
    </w:p>
    <w:p w:rsidR="009554B6" w:rsidRPr="003C01E1" w:rsidRDefault="00872FB2" w:rsidP="009554B6">
      <w:pPr>
        <w:pStyle w:val="Nagwek2"/>
        <w:numPr>
          <w:ilvl w:val="0"/>
          <w:numId w:val="17"/>
        </w:numPr>
        <w:spacing w:before="0"/>
        <w:rPr>
          <w:rFonts w:asciiTheme="minorHAnsi" w:hAnsiTheme="minorHAnsi" w:cstheme="minorHAnsi"/>
          <w:sz w:val="22"/>
          <w:szCs w:val="22"/>
        </w:rPr>
      </w:pPr>
      <w:r w:rsidRPr="003C01E1">
        <w:rPr>
          <w:rFonts w:asciiTheme="minorHAnsi" w:hAnsiTheme="minorHAnsi" w:cstheme="minorHAnsi"/>
          <w:sz w:val="22"/>
          <w:szCs w:val="22"/>
        </w:rPr>
        <w:t>inne omyłki polegaj</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ce na niezgodno</w:t>
      </w:r>
      <w:r w:rsidRPr="003C01E1">
        <w:rPr>
          <w:rFonts w:asciiTheme="minorHAnsi" w:eastAsia="TimesNewRoman" w:hAnsiTheme="minorHAnsi" w:cstheme="minorHAnsi"/>
          <w:sz w:val="22"/>
          <w:szCs w:val="22"/>
        </w:rPr>
        <w:t>ś</w:t>
      </w:r>
      <w:r w:rsidRPr="003C01E1">
        <w:rPr>
          <w:rFonts w:asciiTheme="minorHAnsi" w:hAnsiTheme="minorHAnsi" w:cstheme="minorHAnsi"/>
          <w:sz w:val="22"/>
          <w:szCs w:val="22"/>
        </w:rPr>
        <w:t>ci oferty ze specyfikacj</w:t>
      </w:r>
      <w:r w:rsidRPr="003C01E1">
        <w:rPr>
          <w:rFonts w:asciiTheme="minorHAnsi" w:eastAsia="TimesNewRoman" w:hAnsiTheme="minorHAnsi" w:cstheme="minorHAnsi"/>
          <w:sz w:val="22"/>
          <w:szCs w:val="22"/>
        </w:rPr>
        <w:t xml:space="preserve">ą </w:t>
      </w:r>
      <w:r w:rsidRPr="003C01E1">
        <w:rPr>
          <w:rFonts w:asciiTheme="minorHAnsi" w:hAnsiTheme="minorHAnsi" w:cstheme="minorHAnsi"/>
          <w:sz w:val="22"/>
          <w:szCs w:val="22"/>
        </w:rPr>
        <w:t>istotnych warunków zamówienia, niepowoduj</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ce istotnych zmian w tre</w:t>
      </w:r>
      <w:r w:rsidRPr="003C01E1">
        <w:rPr>
          <w:rFonts w:asciiTheme="minorHAnsi" w:eastAsia="TimesNewRoman" w:hAnsiTheme="minorHAnsi" w:cstheme="minorHAnsi"/>
          <w:sz w:val="22"/>
          <w:szCs w:val="22"/>
        </w:rPr>
        <w:t>ś</w:t>
      </w:r>
      <w:r w:rsidR="009554B6" w:rsidRPr="003C01E1">
        <w:rPr>
          <w:rFonts w:asciiTheme="minorHAnsi" w:hAnsiTheme="minorHAnsi" w:cstheme="minorHAnsi"/>
          <w:sz w:val="22"/>
          <w:szCs w:val="22"/>
        </w:rPr>
        <w:t xml:space="preserve">ci oferty </w:t>
      </w:r>
    </w:p>
    <w:p w:rsidR="008D48A7" w:rsidRPr="003C01E1" w:rsidRDefault="00872FB2" w:rsidP="009554B6">
      <w:pPr>
        <w:pStyle w:val="Nagwek2"/>
        <w:numPr>
          <w:ilvl w:val="0"/>
          <w:numId w:val="0"/>
        </w:numPr>
        <w:spacing w:before="0"/>
        <w:ind w:left="680"/>
        <w:rPr>
          <w:rFonts w:asciiTheme="minorHAnsi" w:hAnsiTheme="minorHAnsi" w:cstheme="minorHAnsi"/>
          <w:sz w:val="22"/>
          <w:szCs w:val="22"/>
        </w:rPr>
      </w:pPr>
      <w:r w:rsidRPr="003C01E1">
        <w:rPr>
          <w:rFonts w:asciiTheme="minorHAnsi" w:hAnsiTheme="minorHAnsi" w:cstheme="minorHAnsi"/>
          <w:sz w:val="22"/>
          <w:szCs w:val="22"/>
        </w:rPr>
        <w:t>- niezwłocznie zawiadamiaj</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c o ty</w:t>
      </w:r>
      <w:r w:rsidR="005B4881" w:rsidRPr="003C01E1">
        <w:rPr>
          <w:rFonts w:asciiTheme="minorHAnsi" w:hAnsiTheme="minorHAnsi" w:cstheme="minorHAnsi"/>
          <w:sz w:val="22"/>
          <w:szCs w:val="22"/>
        </w:rPr>
        <w:t>m W</w:t>
      </w:r>
      <w:r w:rsidRPr="003C01E1">
        <w:rPr>
          <w:rFonts w:asciiTheme="minorHAnsi" w:hAnsiTheme="minorHAnsi" w:cstheme="minorHAnsi"/>
          <w:sz w:val="22"/>
          <w:szCs w:val="22"/>
        </w:rPr>
        <w:t>ykonawc</w:t>
      </w:r>
      <w:r w:rsidRPr="003C01E1">
        <w:rPr>
          <w:rFonts w:asciiTheme="minorHAnsi" w:eastAsia="TimesNewRoman" w:hAnsiTheme="minorHAnsi" w:cstheme="minorHAnsi"/>
          <w:sz w:val="22"/>
          <w:szCs w:val="22"/>
        </w:rPr>
        <w:t>ę</w:t>
      </w:r>
      <w:r w:rsidRPr="003C01E1">
        <w:rPr>
          <w:rFonts w:asciiTheme="minorHAnsi" w:hAnsiTheme="minorHAnsi" w:cstheme="minorHAnsi"/>
          <w:sz w:val="22"/>
          <w:szCs w:val="22"/>
        </w:rPr>
        <w:t>, którego oferta została poprawiona.</w:t>
      </w:r>
    </w:p>
    <w:p w:rsidR="00D95619" w:rsidRPr="003C01E1" w:rsidRDefault="009554B6" w:rsidP="009554B6">
      <w:pPr>
        <w:pStyle w:val="Nagwek2"/>
        <w:rPr>
          <w:rFonts w:asciiTheme="minorHAnsi" w:hAnsiTheme="minorHAnsi" w:cstheme="minorHAnsi"/>
          <w:sz w:val="22"/>
          <w:szCs w:val="22"/>
        </w:rPr>
      </w:pPr>
      <w:r w:rsidRPr="003C01E1">
        <w:rPr>
          <w:rFonts w:asciiTheme="minorHAnsi" w:hAnsiTheme="minorHAnsi" w:cstheme="minorHAnsi"/>
          <w:sz w:val="22"/>
          <w:szCs w:val="22"/>
          <w:lang w:val="pl-PL"/>
        </w:rPr>
        <w:t>J</w:t>
      </w:r>
      <w:proofErr w:type="spellStart"/>
      <w:r w:rsidR="00D95619" w:rsidRPr="003C01E1">
        <w:rPr>
          <w:rFonts w:asciiTheme="minorHAnsi" w:hAnsiTheme="minorHAnsi" w:cstheme="minorHAnsi"/>
          <w:sz w:val="22"/>
          <w:szCs w:val="22"/>
        </w:rPr>
        <w:t>eżeli</w:t>
      </w:r>
      <w:proofErr w:type="spellEnd"/>
      <w:r w:rsidR="00D95619" w:rsidRPr="003C01E1">
        <w:rPr>
          <w:rFonts w:asciiTheme="minorHAnsi" w:hAnsiTheme="minorHAnsi" w:cstheme="minorHAnsi"/>
          <w:sz w:val="22"/>
          <w:szCs w:val="22"/>
        </w:rPr>
        <w:t xml:space="preserve"> zaoferowana cena lub koszt, lub ich istotne części składowe, wydają się rażąco niskie w stosunku do przedmiotu zamówienia i budzą wątpliwości Zamawiającego co do możliwości wykonania przedmiotu zamówienia zgodnie z</w:t>
      </w:r>
      <w:r w:rsidR="00AF1311" w:rsidRPr="003C01E1">
        <w:rPr>
          <w:rFonts w:asciiTheme="minorHAnsi" w:hAnsiTheme="minorHAnsi" w:cstheme="minorHAnsi"/>
          <w:sz w:val="22"/>
          <w:szCs w:val="22"/>
        </w:rPr>
        <w:t xml:space="preserve"> wymaganiami określonymi przez Z</w:t>
      </w:r>
      <w:r w:rsidR="00D95619" w:rsidRPr="003C01E1">
        <w:rPr>
          <w:rFonts w:asciiTheme="minorHAnsi" w:hAnsiTheme="minorHAnsi" w:cstheme="minorHAnsi"/>
          <w:sz w:val="22"/>
          <w:szCs w:val="22"/>
        </w:rPr>
        <w:t>amawiającego lub wynik</w:t>
      </w:r>
      <w:r w:rsidR="008A3895" w:rsidRPr="003C01E1">
        <w:rPr>
          <w:rFonts w:asciiTheme="minorHAnsi" w:hAnsiTheme="minorHAnsi" w:cstheme="minorHAnsi"/>
          <w:sz w:val="22"/>
          <w:szCs w:val="22"/>
        </w:rPr>
        <w:t>ającymi z odrębnych przepisów, Z</w:t>
      </w:r>
      <w:r w:rsidR="00D95619" w:rsidRPr="003C01E1">
        <w:rPr>
          <w:rFonts w:asciiTheme="minorHAnsi" w:hAnsiTheme="minorHAnsi" w:cstheme="minorHAnsi"/>
          <w:sz w:val="22"/>
          <w:szCs w:val="22"/>
        </w:rPr>
        <w:t>amawiający zwróci się o udzielenie wyjaśnień, w tym złożenia dowodów, dotyczących wyliczenia ceny lub kosztu, w szczególności w zakresie:</w:t>
      </w:r>
    </w:p>
    <w:p w:rsidR="00D95619" w:rsidRPr="003C01E1" w:rsidRDefault="00990A89" w:rsidP="00F21788">
      <w:pPr>
        <w:pStyle w:val="Nagwek2"/>
        <w:numPr>
          <w:ilvl w:val="0"/>
          <w:numId w:val="18"/>
        </w:numPr>
        <w:rPr>
          <w:rFonts w:asciiTheme="minorHAnsi" w:hAnsiTheme="minorHAnsi" w:cstheme="minorHAnsi"/>
          <w:sz w:val="22"/>
          <w:szCs w:val="22"/>
        </w:rPr>
      </w:pPr>
      <w:r w:rsidRPr="003C01E1">
        <w:rPr>
          <w:rFonts w:asciiTheme="minorHAnsi" w:hAnsiTheme="minorHAnsi" w:cstheme="minorHAnsi"/>
          <w:sz w:val="22"/>
          <w:szCs w:val="22"/>
        </w:rPr>
        <w:t>oszczędności metody wykonania zamówienia, wybranych rozwiązań technicznych, wyjątkowo sprzyjających warunków wykonyw</w:t>
      </w:r>
      <w:r w:rsidR="005F3D6B" w:rsidRPr="003C01E1">
        <w:rPr>
          <w:rFonts w:asciiTheme="minorHAnsi" w:hAnsiTheme="minorHAnsi" w:cstheme="minorHAnsi"/>
          <w:sz w:val="22"/>
          <w:szCs w:val="22"/>
        </w:rPr>
        <w:t>ania zamówienia dostępnych dla W</w:t>
      </w:r>
      <w:r w:rsidRPr="003C01E1">
        <w:rPr>
          <w:rFonts w:asciiTheme="minorHAnsi" w:hAnsiTheme="minorHAnsi" w:cstheme="minorHAnsi"/>
          <w:sz w:val="22"/>
          <w:szCs w:val="22"/>
        </w:rPr>
        <w:t>ykona</w:t>
      </w:r>
      <w:r w:rsidR="005F3D6B" w:rsidRPr="003C01E1">
        <w:rPr>
          <w:rFonts w:asciiTheme="minorHAnsi" w:hAnsiTheme="minorHAnsi" w:cstheme="minorHAnsi"/>
          <w:sz w:val="22"/>
          <w:szCs w:val="22"/>
        </w:rPr>
        <w:t>wcy, oryginalności projektu W</w:t>
      </w:r>
      <w:r w:rsidRPr="003C01E1">
        <w:rPr>
          <w:rFonts w:asciiTheme="minorHAnsi" w:hAnsiTheme="minorHAnsi" w:cstheme="minorHAnsi"/>
          <w:sz w:val="22"/>
          <w:szCs w:val="22"/>
        </w:rPr>
        <w:t xml:space="preserve">ykonawcy, kosztów pracy, których wartość przyjęta do ustalenia ceny nie może być niższa od minimalnego wynagrodzenia za pracę albo minimalnej stawki </w:t>
      </w:r>
      <w:r w:rsidRPr="003C01E1">
        <w:rPr>
          <w:rFonts w:asciiTheme="minorHAnsi" w:hAnsiTheme="minorHAnsi" w:cstheme="minorHAnsi"/>
          <w:sz w:val="22"/>
          <w:szCs w:val="22"/>
        </w:rPr>
        <w:lastRenderedPageBreak/>
        <w:t xml:space="preserve">godzinowej, ustalonych na podstawie przepisów ustawy z dnia 10 października 2002 r. o minimalnym wynagrodzeniu za pracę </w:t>
      </w:r>
      <w:r w:rsidR="00F21788" w:rsidRPr="003C01E1">
        <w:rPr>
          <w:rFonts w:asciiTheme="minorHAnsi" w:hAnsiTheme="minorHAnsi" w:cstheme="minorHAnsi"/>
          <w:sz w:val="22"/>
          <w:szCs w:val="22"/>
        </w:rPr>
        <w:t>(tj. Dz.U. 2017 poz. 847)</w:t>
      </w:r>
      <w:r w:rsidR="00D95619" w:rsidRPr="003C01E1">
        <w:rPr>
          <w:rFonts w:asciiTheme="minorHAnsi" w:hAnsiTheme="minorHAnsi" w:cstheme="minorHAnsi"/>
          <w:sz w:val="22"/>
          <w:szCs w:val="22"/>
        </w:rPr>
        <w:t>;</w:t>
      </w:r>
    </w:p>
    <w:p w:rsidR="00D95619" w:rsidRPr="003C01E1" w:rsidRDefault="00D95619" w:rsidP="00D95619">
      <w:pPr>
        <w:pStyle w:val="Nagwek2"/>
        <w:numPr>
          <w:ilvl w:val="0"/>
          <w:numId w:val="18"/>
        </w:numPr>
        <w:rPr>
          <w:rFonts w:asciiTheme="minorHAnsi" w:hAnsiTheme="minorHAnsi" w:cstheme="minorHAnsi"/>
          <w:sz w:val="22"/>
          <w:szCs w:val="22"/>
        </w:rPr>
      </w:pPr>
      <w:r w:rsidRPr="003C01E1">
        <w:rPr>
          <w:rFonts w:asciiTheme="minorHAnsi" w:hAnsiTheme="minorHAnsi" w:cstheme="minorHAnsi"/>
          <w:sz w:val="22"/>
          <w:szCs w:val="22"/>
        </w:rPr>
        <w:t>pomocy publicznej udzielonej na podstawie odrębnych przepisów;</w:t>
      </w:r>
    </w:p>
    <w:p w:rsidR="00D95619" w:rsidRPr="003C01E1" w:rsidRDefault="00D95619" w:rsidP="00D95619">
      <w:pPr>
        <w:pStyle w:val="Nagwek2"/>
        <w:numPr>
          <w:ilvl w:val="0"/>
          <w:numId w:val="18"/>
        </w:numPr>
        <w:rPr>
          <w:rFonts w:asciiTheme="minorHAnsi" w:hAnsiTheme="minorHAnsi" w:cstheme="minorHAnsi"/>
          <w:sz w:val="22"/>
          <w:szCs w:val="22"/>
        </w:rPr>
      </w:pPr>
      <w:r w:rsidRPr="003C01E1">
        <w:rPr>
          <w:rFonts w:asciiTheme="minorHAnsi" w:hAnsiTheme="minorHAnsi" w:cstheme="minorHAnsi"/>
          <w:sz w:val="22"/>
          <w:szCs w:val="22"/>
        </w:rPr>
        <w:t>wynikającym z przepisów prawa pracy i przepisów o zabezpieczeniu społecznym, obowiązującym w miejscu, w którym realizowane jest zamówienie;</w:t>
      </w:r>
    </w:p>
    <w:p w:rsidR="00D95619" w:rsidRPr="003C01E1" w:rsidRDefault="00D95619" w:rsidP="00D95619">
      <w:pPr>
        <w:pStyle w:val="Nagwek2"/>
        <w:numPr>
          <w:ilvl w:val="0"/>
          <w:numId w:val="18"/>
        </w:numPr>
        <w:rPr>
          <w:rFonts w:asciiTheme="minorHAnsi" w:hAnsiTheme="minorHAnsi" w:cstheme="minorHAnsi"/>
          <w:sz w:val="22"/>
          <w:szCs w:val="22"/>
        </w:rPr>
      </w:pPr>
      <w:r w:rsidRPr="003C01E1">
        <w:rPr>
          <w:rFonts w:asciiTheme="minorHAnsi" w:hAnsiTheme="minorHAnsi" w:cstheme="minorHAnsi"/>
          <w:sz w:val="22"/>
          <w:szCs w:val="22"/>
        </w:rPr>
        <w:t>wynikającym z przepisów prawa ochrony środowiska;</w:t>
      </w:r>
    </w:p>
    <w:p w:rsidR="00D95619" w:rsidRPr="003C01E1" w:rsidRDefault="00D95619" w:rsidP="00D95619">
      <w:pPr>
        <w:pStyle w:val="Nagwek2"/>
        <w:numPr>
          <w:ilvl w:val="0"/>
          <w:numId w:val="18"/>
        </w:numPr>
        <w:rPr>
          <w:rFonts w:asciiTheme="minorHAnsi" w:hAnsiTheme="minorHAnsi" w:cstheme="minorHAnsi"/>
          <w:sz w:val="22"/>
          <w:szCs w:val="22"/>
        </w:rPr>
      </w:pPr>
      <w:r w:rsidRPr="003C01E1">
        <w:rPr>
          <w:rFonts w:asciiTheme="minorHAnsi" w:hAnsiTheme="minorHAnsi" w:cstheme="minorHAnsi"/>
          <w:sz w:val="22"/>
          <w:szCs w:val="22"/>
        </w:rPr>
        <w:t>powierzen</w:t>
      </w:r>
      <w:r w:rsidR="008A3895" w:rsidRPr="003C01E1">
        <w:rPr>
          <w:rFonts w:asciiTheme="minorHAnsi" w:hAnsiTheme="minorHAnsi" w:cstheme="minorHAnsi"/>
          <w:sz w:val="22"/>
          <w:szCs w:val="22"/>
        </w:rPr>
        <w:t>ia wykonania części zamówienia P</w:t>
      </w:r>
      <w:r w:rsidRPr="003C01E1">
        <w:rPr>
          <w:rFonts w:asciiTheme="minorHAnsi" w:hAnsiTheme="minorHAnsi" w:cstheme="minorHAnsi"/>
          <w:sz w:val="22"/>
          <w:szCs w:val="22"/>
        </w:rPr>
        <w:t>odwykonawcy.</w:t>
      </w:r>
    </w:p>
    <w:p w:rsidR="008D48A7" w:rsidRPr="003C01E1" w:rsidRDefault="001C30E8" w:rsidP="00A43AEE">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Obowiązek wykazania, że oferta nie zawiera rażąco niskiej ceny, spoczywa </w:t>
      </w:r>
      <w:r w:rsidR="008A3895" w:rsidRPr="003C01E1">
        <w:rPr>
          <w:rFonts w:asciiTheme="minorHAnsi" w:hAnsiTheme="minorHAnsi" w:cstheme="minorHAnsi"/>
          <w:sz w:val="22"/>
          <w:szCs w:val="22"/>
        </w:rPr>
        <w:t>na W</w:t>
      </w:r>
      <w:r w:rsidRPr="003C01E1">
        <w:rPr>
          <w:rFonts w:asciiTheme="minorHAnsi" w:hAnsiTheme="minorHAnsi" w:cstheme="minorHAnsi"/>
          <w:sz w:val="22"/>
          <w:szCs w:val="22"/>
        </w:rPr>
        <w:t>ykonawcy.</w:t>
      </w:r>
    </w:p>
    <w:p w:rsidR="008D48A7" w:rsidRPr="003C01E1" w:rsidRDefault="008A3895" w:rsidP="00A43AEE">
      <w:pPr>
        <w:pStyle w:val="Nagwek2"/>
        <w:rPr>
          <w:rFonts w:asciiTheme="minorHAnsi" w:hAnsiTheme="minorHAnsi" w:cstheme="minorHAnsi"/>
          <w:sz w:val="22"/>
          <w:szCs w:val="22"/>
        </w:rPr>
      </w:pPr>
      <w:r w:rsidRPr="003C01E1">
        <w:rPr>
          <w:rFonts w:asciiTheme="minorHAnsi" w:hAnsiTheme="minorHAnsi" w:cstheme="minorHAnsi"/>
          <w:sz w:val="22"/>
          <w:szCs w:val="22"/>
        </w:rPr>
        <w:t>Zamawiający odrzuci ofertę W</w:t>
      </w:r>
      <w:r w:rsidR="008D48A7" w:rsidRPr="003C01E1">
        <w:rPr>
          <w:rFonts w:asciiTheme="minorHAnsi" w:hAnsiTheme="minorHAnsi" w:cstheme="minorHAnsi"/>
          <w:sz w:val="22"/>
          <w:szCs w:val="22"/>
        </w:rPr>
        <w:t>ykonawcy, który nie złożył wyjaśnień lub jeżeli dokonana ocena wyjaśnień wraz z dostarczonymi dowodami potwierdzi, że oferta zawiera rażąco niską cenę w stosunku do przedmiotu zamówienia.</w:t>
      </w:r>
    </w:p>
    <w:p w:rsidR="008D48A7" w:rsidRPr="003C01E1" w:rsidRDefault="00D95619" w:rsidP="00D95619">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Zamawiający odrzuci każdą ofertę w przypadku zaistnienia wobec niej przesłanek określonych w art. 89 ust. 1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lang w:val="pl-PL"/>
        </w:rPr>
        <w:t>.</w:t>
      </w:r>
    </w:p>
    <w:p w:rsidR="008D48A7" w:rsidRPr="003C01E1" w:rsidRDefault="008D48A7" w:rsidP="00EE6B68">
      <w:pPr>
        <w:pStyle w:val="Nagwek1"/>
        <w:rPr>
          <w:rFonts w:asciiTheme="minorHAnsi" w:hAnsiTheme="minorHAnsi" w:cstheme="minorHAnsi"/>
          <w:sz w:val="22"/>
          <w:szCs w:val="22"/>
        </w:rPr>
      </w:pPr>
      <w:bookmarkStart w:id="94" w:name="_Toc258314256"/>
      <w:r w:rsidRPr="003C01E1">
        <w:rPr>
          <w:rFonts w:asciiTheme="minorHAnsi" w:hAnsiTheme="minorHAnsi" w:cstheme="minorHAnsi"/>
          <w:sz w:val="22"/>
          <w:szCs w:val="22"/>
        </w:rPr>
        <w:t>UDZIELENIE ZAMÓWIENIA</w:t>
      </w:r>
      <w:bookmarkEnd w:id="94"/>
    </w:p>
    <w:p w:rsidR="008D48A7" w:rsidRPr="003C01E1" w:rsidRDefault="00335C23" w:rsidP="007941DD">
      <w:pPr>
        <w:pStyle w:val="Nagwek2"/>
        <w:rPr>
          <w:rFonts w:asciiTheme="minorHAnsi" w:hAnsiTheme="minorHAnsi" w:cstheme="minorHAnsi"/>
          <w:sz w:val="22"/>
          <w:szCs w:val="22"/>
        </w:rPr>
      </w:pPr>
      <w:r w:rsidRPr="003C01E1">
        <w:rPr>
          <w:rFonts w:asciiTheme="minorHAnsi" w:hAnsiTheme="minorHAnsi" w:cstheme="minorHAnsi"/>
          <w:sz w:val="22"/>
          <w:szCs w:val="22"/>
        </w:rPr>
        <w:t>Zamawiający udzieli zamówienia W</w:t>
      </w:r>
      <w:r w:rsidR="007941DD" w:rsidRPr="003C01E1">
        <w:rPr>
          <w:rFonts w:asciiTheme="minorHAnsi" w:hAnsiTheme="minorHAnsi" w:cstheme="minorHAnsi"/>
          <w:sz w:val="22"/>
          <w:szCs w:val="22"/>
        </w:rPr>
        <w:t>ykonawcy, którego oferta odpowiada wszystkim wymaganiom określonym w niniejszej SIWZ i została oceniona jako najkorzystniejsza w oparciu o podane w niej kryteria oceny ofert</w:t>
      </w:r>
      <w:r w:rsidR="008D48A7" w:rsidRPr="003C01E1">
        <w:rPr>
          <w:rFonts w:asciiTheme="minorHAnsi" w:hAnsiTheme="minorHAnsi" w:cstheme="minorHAnsi"/>
          <w:sz w:val="22"/>
          <w:szCs w:val="22"/>
        </w:rPr>
        <w:t>.</w:t>
      </w:r>
    </w:p>
    <w:p w:rsidR="008D48A7" w:rsidRPr="003C01E1" w:rsidRDefault="00335C23" w:rsidP="00335C23">
      <w:pPr>
        <w:pStyle w:val="Nagwek2"/>
        <w:rPr>
          <w:rFonts w:asciiTheme="minorHAnsi" w:hAnsiTheme="minorHAnsi" w:cstheme="minorHAnsi"/>
          <w:b/>
          <w:sz w:val="22"/>
          <w:szCs w:val="22"/>
        </w:rPr>
      </w:pPr>
      <w:r w:rsidRPr="003C01E1">
        <w:rPr>
          <w:rFonts w:asciiTheme="minorHAnsi" w:hAnsiTheme="minorHAnsi" w:cstheme="minorHAnsi"/>
          <w:sz w:val="22"/>
          <w:szCs w:val="22"/>
        </w:rPr>
        <w:tab/>
        <w:t xml:space="preserve">Niezwłocznie po wyborze najkorzystniejszej oferty Zamawiający poinformuje wszystkich Wykonawców o wynikach postepowania zgodnie z art. 92 ust.1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 xml:space="preserve"> oraz udostępni na stronie internetowej </w:t>
      </w:r>
      <w:r w:rsidR="000A5FB1" w:rsidRPr="003C01E1">
        <w:rPr>
          <w:rFonts w:asciiTheme="minorHAnsi" w:hAnsiTheme="minorHAnsi" w:cstheme="minorHAnsi"/>
          <w:color w:val="0000FF"/>
          <w:sz w:val="22"/>
          <w:szCs w:val="22"/>
          <w:u w:val="single"/>
        </w:rPr>
        <w:t>http://www.falkiewicza.internetdsl.pl/zamowienia_publiczne.htm</w:t>
      </w:r>
      <w:r w:rsidRPr="003C01E1">
        <w:rPr>
          <w:rFonts w:asciiTheme="minorHAnsi" w:hAnsiTheme="minorHAnsi" w:cstheme="minorHAnsi"/>
          <w:sz w:val="22"/>
          <w:szCs w:val="22"/>
        </w:rPr>
        <w:t xml:space="preserve"> info</w:t>
      </w:r>
      <w:r w:rsidR="005C46D9" w:rsidRPr="003C01E1">
        <w:rPr>
          <w:rFonts w:asciiTheme="minorHAnsi" w:hAnsiTheme="minorHAnsi" w:cstheme="minorHAnsi"/>
          <w:sz w:val="22"/>
          <w:szCs w:val="22"/>
        </w:rPr>
        <w:t>rmacje, o których mowa w art. 92</w:t>
      </w:r>
      <w:r w:rsidRPr="003C01E1">
        <w:rPr>
          <w:rFonts w:asciiTheme="minorHAnsi" w:hAnsiTheme="minorHAnsi" w:cstheme="minorHAnsi"/>
          <w:sz w:val="22"/>
          <w:szCs w:val="22"/>
        </w:rPr>
        <w:t xml:space="preserve"> ust 1 pkt 1 i 5-7</w:t>
      </w:r>
      <w:r w:rsidR="005C46D9" w:rsidRPr="003C01E1">
        <w:rPr>
          <w:rFonts w:asciiTheme="minorHAnsi" w:hAnsiTheme="minorHAnsi" w:cstheme="minorHAnsi"/>
          <w:sz w:val="22"/>
          <w:szCs w:val="22"/>
          <w:lang w:val="pl-PL"/>
        </w:rPr>
        <w:t xml:space="preserve"> ustawy </w:t>
      </w:r>
      <w:proofErr w:type="spellStart"/>
      <w:r w:rsidR="005C46D9" w:rsidRPr="003C01E1">
        <w:rPr>
          <w:rFonts w:asciiTheme="minorHAnsi" w:hAnsiTheme="minorHAnsi" w:cstheme="minorHAnsi"/>
          <w:sz w:val="22"/>
          <w:szCs w:val="22"/>
          <w:lang w:val="pl-PL"/>
        </w:rPr>
        <w:t>Pzp</w:t>
      </w:r>
      <w:proofErr w:type="spellEnd"/>
      <w:r w:rsidRPr="003C01E1">
        <w:rPr>
          <w:rFonts w:asciiTheme="minorHAnsi" w:hAnsiTheme="minorHAnsi" w:cstheme="minorHAnsi"/>
          <w:sz w:val="22"/>
          <w:szCs w:val="22"/>
        </w:rPr>
        <w:t>.</w:t>
      </w:r>
    </w:p>
    <w:p w:rsidR="00EB7871" w:rsidRPr="003C01E1" w:rsidRDefault="008D48A7" w:rsidP="00A43AEE">
      <w:pPr>
        <w:pStyle w:val="Nagwek2"/>
        <w:rPr>
          <w:rFonts w:asciiTheme="minorHAnsi" w:hAnsiTheme="minorHAnsi" w:cstheme="minorHAnsi"/>
          <w:color w:val="auto"/>
          <w:sz w:val="22"/>
          <w:szCs w:val="22"/>
        </w:rPr>
      </w:pPr>
      <w:r w:rsidRPr="003C01E1">
        <w:rPr>
          <w:rFonts w:asciiTheme="minorHAnsi" w:hAnsiTheme="minorHAnsi" w:cstheme="minorHAnsi"/>
          <w:sz w:val="22"/>
          <w:szCs w:val="22"/>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3C01E1">
        <w:rPr>
          <w:rFonts w:asciiTheme="minorHAnsi" w:hAnsiTheme="minorHAnsi" w:cstheme="minorHAnsi"/>
          <w:sz w:val="22"/>
          <w:szCs w:val="22"/>
        </w:rPr>
        <w:t xml:space="preserve"> </w:t>
      </w:r>
      <w:proofErr w:type="spellStart"/>
      <w:r w:rsidR="00335C23"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w:t>
      </w:r>
    </w:p>
    <w:p w:rsidR="008D48A7" w:rsidRPr="003C01E1" w:rsidRDefault="008D48A7" w:rsidP="00EE6B68">
      <w:pPr>
        <w:pStyle w:val="Nagwek1"/>
        <w:rPr>
          <w:rFonts w:asciiTheme="minorHAnsi" w:hAnsiTheme="minorHAnsi" w:cstheme="minorHAnsi"/>
          <w:sz w:val="22"/>
          <w:szCs w:val="22"/>
        </w:rPr>
      </w:pPr>
      <w:bookmarkStart w:id="95" w:name="_Toc258314257"/>
      <w:r w:rsidRPr="003C01E1">
        <w:rPr>
          <w:rFonts w:asciiTheme="minorHAnsi" w:hAnsiTheme="minorHAnsi" w:cstheme="minorHAnsi"/>
          <w:sz w:val="22"/>
          <w:szCs w:val="22"/>
        </w:rPr>
        <w:t>Informacje o formalno</w:t>
      </w:r>
      <w:r w:rsidRPr="003C01E1">
        <w:rPr>
          <w:rFonts w:asciiTheme="minorHAnsi" w:eastAsia="TimesNewRoman" w:hAnsiTheme="minorHAnsi" w:cstheme="minorHAnsi"/>
          <w:sz w:val="22"/>
          <w:szCs w:val="22"/>
        </w:rPr>
        <w:t>ś</w:t>
      </w:r>
      <w:r w:rsidRPr="003C01E1">
        <w:rPr>
          <w:rFonts w:asciiTheme="minorHAnsi" w:hAnsiTheme="minorHAnsi" w:cstheme="minorHAnsi"/>
          <w:sz w:val="22"/>
          <w:szCs w:val="22"/>
        </w:rPr>
        <w:t>ciach, jakie powinny zosta</w:t>
      </w:r>
      <w:r w:rsidRPr="003C01E1">
        <w:rPr>
          <w:rFonts w:asciiTheme="minorHAnsi" w:eastAsia="TimesNewRoman" w:hAnsiTheme="minorHAnsi" w:cstheme="minorHAnsi"/>
          <w:sz w:val="22"/>
          <w:szCs w:val="22"/>
        </w:rPr>
        <w:t xml:space="preserve">ć </w:t>
      </w:r>
      <w:r w:rsidRPr="003C01E1">
        <w:rPr>
          <w:rFonts w:asciiTheme="minorHAnsi" w:hAnsiTheme="minorHAnsi" w:cstheme="minorHAnsi"/>
          <w:sz w:val="22"/>
          <w:szCs w:val="22"/>
        </w:rPr>
        <w:t>dopełnione po wyborze oferty w celu zawarcia umowy w sprawie zamówienia publicznego</w:t>
      </w:r>
      <w:bookmarkEnd w:id="95"/>
    </w:p>
    <w:p w:rsidR="00603291" w:rsidRPr="003C01E1" w:rsidRDefault="00335C23" w:rsidP="00335C23">
      <w:pPr>
        <w:pStyle w:val="Nagwek2"/>
        <w:rPr>
          <w:rFonts w:asciiTheme="minorHAnsi" w:hAnsiTheme="minorHAnsi" w:cstheme="minorHAnsi"/>
          <w:sz w:val="22"/>
          <w:szCs w:val="22"/>
        </w:rPr>
      </w:pPr>
      <w:r w:rsidRPr="003C01E1">
        <w:rPr>
          <w:rFonts w:asciiTheme="minorHAnsi" w:hAnsiTheme="minorHAnsi" w:cstheme="minorHAnsi"/>
          <w:sz w:val="22"/>
          <w:szCs w:val="22"/>
        </w:rPr>
        <w:tab/>
        <w:t xml:space="preserve">Zamawiający zawrze umowę w sprawie zamówienia publicznego, w terminie i na zasadach określonych w art. 94 ust. 1 i 2 ustawy </w:t>
      </w:r>
      <w:proofErr w:type="spellStart"/>
      <w:r w:rsidRPr="003C01E1">
        <w:rPr>
          <w:rFonts w:asciiTheme="minorHAnsi" w:hAnsiTheme="minorHAnsi" w:cstheme="minorHAnsi"/>
          <w:sz w:val="22"/>
          <w:szCs w:val="22"/>
        </w:rPr>
        <w:t>Pzp</w:t>
      </w:r>
      <w:proofErr w:type="spellEnd"/>
      <w:r w:rsidR="00603291" w:rsidRPr="003C01E1">
        <w:rPr>
          <w:rFonts w:asciiTheme="minorHAnsi" w:hAnsiTheme="minorHAnsi" w:cstheme="minorHAnsi"/>
          <w:sz w:val="22"/>
          <w:szCs w:val="22"/>
        </w:rPr>
        <w:t>.</w:t>
      </w:r>
    </w:p>
    <w:p w:rsidR="00603291" w:rsidRPr="003C01E1" w:rsidRDefault="00603291" w:rsidP="00A43AEE">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Zakres </w:t>
      </w:r>
      <w:r w:rsidRPr="003C01E1">
        <w:rPr>
          <w:rFonts w:asciiTheme="minorHAnsi" w:eastAsia="TimesNewRoman" w:hAnsiTheme="minorHAnsi" w:cstheme="minorHAnsi"/>
          <w:sz w:val="22"/>
          <w:szCs w:val="22"/>
        </w:rPr>
        <w:t>ś</w:t>
      </w:r>
      <w:r w:rsidRPr="003C01E1">
        <w:rPr>
          <w:rFonts w:asciiTheme="minorHAnsi" w:hAnsiTheme="minorHAnsi" w:cstheme="minorHAnsi"/>
          <w:sz w:val="22"/>
          <w:szCs w:val="22"/>
        </w:rPr>
        <w:t>wiadczenia Wykonawcy wynikaj</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cy z umowy jest to</w:t>
      </w:r>
      <w:r w:rsidRPr="003C01E1">
        <w:rPr>
          <w:rFonts w:asciiTheme="minorHAnsi" w:eastAsia="TimesNewRoman" w:hAnsiTheme="minorHAnsi" w:cstheme="minorHAnsi"/>
          <w:sz w:val="22"/>
          <w:szCs w:val="22"/>
        </w:rPr>
        <w:t>ż</w:t>
      </w:r>
      <w:r w:rsidRPr="003C01E1">
        <w:rPr>
          <w:rFonts w:asciiTheme="minorHAnsi" w:hAnsiTheme="minorHAnsi" w:cstheme="minorHAnsi"/>
          <w:sz w:val="22"/>
          <w:szCs w:val="22"/>
        </w:rPr>
        <w:t>samy z jego zobowi</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zaniem zawartym w ofercie.</w:t>
      </w:r>
    </w:p>
    <w:p w:rsidR="008D48A7" w:rsidRPr="003C01E1" w:rsidRDefault="00603291" w:rsidP="000A5FB1">
      <w:pPr>
        <w:pStyle w:val="Nagwek2"/>
        <w:rPr>
          <w:rFonts w:asciiTheme="minorHAnsi" w:hAnsiTheme="minorHAnsi" w:cstheme="minorHAnsi"/>
          <w:sz w:val="22"/>
          <w:szCs w:val="22"/>
        </w:rPr>
      </w:pPr>
      <w:r w:rsidRPr="003C01E1">
        <w:rPr>
          <w:rFonts w:asciiTheme="minorHAnsi" w:hAnsiTheme="minorHAnsi" w:cstheme="minorHAnsi"/>
          <w:sz w:val="22"/>
          <w:szCs w:val="22"/>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3C01E1">
        <w:rPr>
          <w:rFonts w:asciiTheme="minorHAnsi" w:eastAsia="TimesNewRoman" w:hAnsiTheme="minorHAnsi" w:cstheme="minorHAnsi"/>
          <w:sz w:val="22"/>
          <w:szCs w:val="22"/>
        </w:rPr>
        <w:t xml:space="preserve">ą </w:t>
      </w:r>
      <w:r w:rsidRPr="003C01E1">
        <w:rPr>
          <w:rFonts w:asciiTheme="minorHAnsi" w:hAnsiTheme="minorHAnsi" w:cstheme="minorHAnsi"/>
          <w:sz w:val="22"/>
          <w:szCs w:val="22"/>
        </w:rPr>
        <w:t>odpowiedzialno</w:t>
      </w:r>
      <w:r w:rsidRPr="003C01E1">
        <w:rPr>
          <w:rFonts w:asciiTheme="minorHAnsi" w:eastAsia="TimesNewRoman" w:hAnsiTheme="minorHAnsi" w:cstheme="minorHAnsi"/>
          <w:sz w:val="22"/>
          <w:szCs w:val="22"/>
        </w:rPr>
        <w:t xml:space="preserve">ść </w:t>
      </w:r>
      <w:r w:rsidRPr="003C01E1">
        <w:rPr>
          <w:rFonts w:asciiTheme="minorHAnsi" w:hAnsiTheme="minorHAnsi" w:cstheme="minorHAnsi"/>
          <w:sz w:val="22"/>
          <w:szCs w:val="22"/>
        </w:rPr>
        <w:t xml:space="preserve">za wykonanie umowy </w:t>
      </w:r>
      <w:r w:rsidR="000A5FB1" w:rsidRPr="003C01E1">
        <w:rPr>
          <w:rFonts w:asciiTheme="minorHAnsi" w:hAnsiTheme="minorHAnsi" w:cstheme="minorHAnsi"/>
          <w:sz w:val="22"/>
          <w:szCs w:val="22"/>
        </w:rPr>
        <w:t xml:space="preserve"> .</w:t>
      </w:r>
    </w:p>
    <w:p w:rsidR="00335C23" w:rsidRPr="00C42844" w:rsidRDefault="00335C23" w:rsidP="00335C23">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Zamawiający unieważni postępowanie w przypadkach określonych w art. 93 ust. 1 i ust. 1a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 xml:space="preserve">. O unieważnieniu postępowania Zamawiający zawiadomi Wykonawców zgodnie z art. 93 ust. 3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lang w:val="pl-PL"/>
        </w:rPr>
        <w:t>.</w:t>
      </w:r>
    </w:p>
    <w:p w:rsidR="00EB7871" w:rsidRDefault="00603291" w:rsidP="00EE6B68">
      <w:pPr>
        <w:pStyle w:val="Nagwek1"/>
        <w:rPr>
          <w:rFonts w:asciiTheme="minorHAnsi" w:hAnsiTheme="minorHAnsi" w:cstheme="minorHAnsi"/>
          <w:sz w:val="22"/>
          <w:szCs w:val="22"/>
        </w:rPr>
      </w:pPr>
      <w:bookmarkStart w:id="96" w:name="_Toc258314258"/>
      <w:r w:rsidRPr="003C01E1">
        <w:rPr>
          <w:rFonts w:asciiTheme="minorHAnsi" w:hAnsiTheme="minorHAnsi" w:cstheme="minorHAnsi"/>
          <w:sz w:val="22"/>
          <w:szCs w:val="22"/>
        </w:rPr>
        <w:t>Wymagania dotycz</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ce zabezpieczenia nale</w:t>
      </w:r>
      <w:r w:rsidRPr="003C01E1">
        <w:rPr>
          <w:rFonts w:asciiTheme="minorHAnsi" w:eastAsia="TimesNewRoman" w:hAnsiTheme="minorHAnsi" w:cstheme="minorHAnsi"/>
          <w:sz w:val="22"/>
          <w:szCs w:val="22"/>
        </w:rPr>
        <w:t>ż</w:t>
      </w:r>
      <w:r w:rsidRPr="003C01E1">
        <w:rPr>
          <w:rFonts w:asciiTheme="minorHAnsi" w:hAnsiTheme="minorHAnsi" w:cstheme="minorHAnsi"/>
          <w:sz w:val="22"/>
          <w:szCs w:val="22"/>
        </w:rPr>
        <w:t>ytego wykonania umowy</w:t>
      </w:r>
      <w:bookmarkEnd w:id="96"/>
    </w:p>
    <w:p w:rsidR="0095489C" w:rsidRPr="0095489C" w:rsidRDefault="0095489C" w:rsidP="0095489C">
      <w:pPr>
        <w:numPr>
          <w:ilvl w:val="1"/>
          <w:numId w:val="1"/>
        </w:numPr>
        <w:tabs>
          <w:tab w:val="num" w:pos="360"/>
        </w:tabs>
        <w:spacing w:before="120" w:after="60"/>
        <w:ind w:left="709" w:hanging="709"/>
        <w:jc w:val="both"/>
        <w:outlineLvl w:val="1"/>
        <w:rPr>
          <w:rFonts w:ascii="Calibri" w:hAnsi="Calibri" w:cs="Calibri"/>
          <w:bCs/>
          <w:iCs/>
          <w:sz w:val="22"/>
          <w:szCs w:val="22"/>
          <w:lang w:val="x-none" w:eastAsia="x-none"/>
        </w:rPr>
      </w:pPr>
      <w:r w:rsidRPr="0095489C">
        <w:rPr>
          <w:rFonts w:ascii="Calibri" w:hAnsi="Calibri" w:cs="Calibri"/>
          <w:bCs/>
          <w:iCs/>
          <w:sz w:val="22"/>
          <w:szCs w:val="22"/>
          <w:lang w:val="x-none" w:eastAsia="x-none"/>
        </w:rPr>
        <w:lastRenderedPageBreak/>
        <w:t xml:space="preserve">Wykonawca zobowiązany jest wnieść zabezpieczenie należytego  wykonania umowy w wysokości </w:t>
      </w:r>
      <w:r w:rsidRPr="0095489C">
        <w:rPr>
          <w:rFonts w:ascii="Calibri" w:hAnsi="Calibri" w:cs="Calibri"/>
          <w:b/>
          <w:bCs/>
          <w:iCs/>
          <w:sz w:val="22"/>
          <w:szCs w:val="22"/>
          <w:lang w:val="x-none" w:eastAsia="x-none"/>
        </w:rPr>
        <w:t>10</w:t>
      </w:r>
      <w:r w:rsidRPr="0095489C">
        <w:rPr>
          <w:rFonts w:ascii="Calibri" w:hAnsi="Calibri" w:cs="Calibri"/>
          <w:bCs/>
          <w:iCs/>
          <w:sz w:val="22"/>
          <w:szCs w:val="22"/>
          <w:lang w:val="x-none" w:eastAsia="x-none"/>
        </w:rPr>
        <w:t> % ceny ofertowej.</w:t>
      </w:r>
    </w:p>
    <w:p w:rsidR="0095489C" w:rsidRPr="0095489C" w:rsidRDefault="0095489C" w:rsidP="0095489C">
      <w:pPr>
        <w:numPr>
          <w:ilvl w:val="1"/>
          <w:numId w:val="1"/>
        </w:numPr>
        <w:tabs>
          <w:tab w:val="num" w:pos="360"/>
        </w:tabs>
        <w:spacing w:before="120" w:after="60"/>
        <w:ind w:left="709" w:hanging="709"/>
        <w:jc w:val="both"/>
        <w:outlineLvl w:val="1"/>
        <w:rPr>
          <w:rFonts w:ascii="Calibri" w:hAnsi="Calibri" w:cs="Calibri"/>
          <w:bCs/>
          <w:iCs/>
          <w:sz w:val="22"/>
          <w:szCs w:val="22"/>
          <w:lang w:val="x-none" w:eastAsia="x-none"/>
        </w:rPr>
      </w:pPr>
      <w:r w:rsidRPr="0095489C">
        <w:rPr>
          <w:rFonts w:ascii="Calibri" w:hAnsi="Calibri" w:cs="Calibri"/>
          <w:bCs/>
          <w:iCs/>
          <w:sz w:val="22"/>
          <w:szCs w:val="22"/>
          <w:lang w:val="x-none" w:eastAsia="x-none"/>
        </w:rPr>
        <w:t>Zabezpieczenie mo</w:t>
      </w:r>
      <w:r w:rsidRPr="0095489C">
        <w:rPr>
          <w:rFonts w:ascii="Calibri" w:eastAsia="TimesNewRoman" w:hAnsi="Calibri" w:cs="Calibri"/>
          <w:bCs/>
          <w:iCs/>
          <w:sz w:val="22"/>
          <w:szCs w:val="22"/>
          <w:lang w:val="x-none" w:eastAsia="x-none"/>
        </w:rPr>
        <w:t>ż</w:t>
      </w:r>
      <w:r w:rsidRPr="0095489C">
        <w:rPr>
          <w:rFonts w:ascii="Calibri" w:hAnsi="Calibri" w:cs="Calibri"/>
          <w:bCs/>
          <w:iCs/>
          <w:sz w:val="22"/>
          <w:szCs w:val="22"/>
          <w:lang w:val="x-none" w:eastAsia="x-none"/>
        </w:rPr>
        <w:t>e by</w:t>
      </w:r>
      <w:r w:rsidRPr="0095489C">
        <w:rPr>
          <w:rFonts w:ascii="Calibri" w:eastAsia="TimesNewRoman" w:hAnsi="Calibri" w:cs="Calibri"/>
          <w:bCs/>
          <w:iCs/>
          <w:sz w:val="22"/>
          <w:szCs w:val="22"/>
          <w:lang w:val="x-none" w:eastAsia="x-none"/>
        </w:rPr>
        <w:t xml:space="preserve">ć </w:t>
      </w:r>
      <w:r w:rsidRPr="0095489C">
        <w:rPr>
          <w:rFonts w:ascii="Calibri" w:hAnsi="Calibri" w:cs="Calibri"/>
          <w:bCs/>
          <w:iCs/>
          <w:sz w:val="22"/>
          <w:szCs w:val="22"/>
          <w:lang w:val="x-none" w:eastAsia="x-none"/>
        </w:rPr>
        <w:t>wnoszone według wyboru Wykonawcy w jednej lub w kilku nast</w:t>
      </w:r>
      <w:r w:rsidRPr="0095489C">
        <w:rPr>
          <w:rFonts w:ascii="Calibri" w:eastAsia="TimesNewRoman" w:hAnsi="Calibri" w:cs="Calibri"/>
          <w:bCs/>
          <w:iCs/>
          <w:sz w:val="22"/>
          <w:szCs w:val="22"/>
          <w:lang w:val="x-none" w:eastAsia="x-none"/>
        </w:rPr>
        <w:t>ę</w:t>
      </w:r>
      <w:r w:rsidRPr="0095489C">
        <w:rPr>
          <w:rFonts w:ascii="Calibri" w:hAnsi="Calibri" w:cs="Calibri"/>
          <w:bCs/>
          <w:iCs/>
          <w:sz w:val="22"/>
          <w:szCs w:val="22"/>
          <w:lang w:val="x-none" w:eastAsia="x-none"/>
        </w:rPr>
        <w:t>puj</w:t>
      </w:r>
      <w:r w:rsidRPr="0095489C">
        <w:rPr>
          <w:rFonts w:ascii="Calibri" w:eastAsia="TimesNewRoman" w:hAnsi="Calibri" w:cs="Calibri"/>
          <w:bCs/>
          <w:iCs/>
          <w:sz w:val="22"/>
          <w:szCs w:val="22"/>
          <w:lang w:val="x-none" w:eastAsia="x-none"/>
        </w:rPr>
        <w:t>ą</w:t>
      </w:r>
      <w:r w:rsidRPr="0095489C">
        <w:rPr>
          <w:rFonts w:ascii="Calibri" w:hAnsi="Calibri" w:cs="Calibri"/>
          <w:bCs/>
          <w:iCs/>
          <w:sz w:val="22"/>
          <w:szCs w:val="22"/>
          <w:lang w:val="x-none" w:eastAsia="x-none"/>
        </w:rPr>
        <w:t>cych formach:</w:t>
      </w:r>
    </w:p>
    <w:p w:rsidR="0095489C" w:rsidRPr="0095489C" w:rsidRDefault="0095489C" w:rsidP="0095489C">
      <w:pPr>
        <w:numPr>
          <w:ilvl w:val="0"/>
          <w:numId w:val="20"/>
        </w:numPr>
        <w:spacing w:before="120" w:after="60"/>
        <w:jc w:val="both"/>
        <w:outlineLvl w:val="1"/>
        <w:rPr>
          <w:rFonts w:ascii="Calibri" w:hAnsi="Calibri" w:cs="Calibri"/>
          <w:bCs/>
          <w:iCs/>
          <w:sz w:val="22"/>
          <w:szCs w:val="22"/>
          <w:lang w:val="x-none" w:eastAsia="x-none"/>
        </w:rPr>
      </w:pPr>
      <w:r w:rsidRPr="0095489C">
        <w:rPr>
          <w:rFonts w:ascii="Calibri" w:hAnsi="Calibri" w:cs="Calibri"/>
          <w:bCs/>
          <w:iCs/>
          <w:sz w:val="22"/>
          <w:szCs w:val="22"/>
          <w:lang w:val="x-none" w:eastAsia="x-none"/>
        </w:rPr>
        <w:t>pieniądzu;</w:t>
      </w:r>
    </w:p>
    <w:p w:rsidR="0095489C" w:rsidRPr="0095489C" w:rsidRDefault="0095489C" w:rsidP="0095489C">
      <w:pPr>
        <w:numPr>
          <w:ilvl w:val="0"/>
          <w:numId w:val="20"/>
        </w:numPr>
        <w:spacing w:before="120" w:after="60"/>
        <w:jc w:val="both"/>
        <w:outlineLvl w:val="1"/>
        <w:rPr>
          <w:rFonts w:ascii="Calibri" w:hAnsi="Calibri" w:cs="Calibri"/>
          <w:bCs/>
          <w:iCs/>
          <w:sz w:val="22"/>
          <w:szCs w:val="22"/>
          <w:lang w:val="x-none" w:eastAsia="x-none"/>
        </w:rPr>
      </w:pPr>
      <w:r w:rsidRPr="0095489C">
        <w:rPr>
          <w:rFonts w:ascii="Calibri" w:hAnsi="Calibri" w:cs="Calibri"/>
          <w:bCs/>
          <w:iCs/>
          <w:sz w:val="22"/>
          <w:szCs w:val="22"/>
          <w:lang w:val="x-none" w:eastAsia="x-none"/>
        </w:rPr>
        <w:t>poręczeniach bankowych lub poręczeniach spółdzielczej kasy oszczędnościowo-kredytowej, z tym że zobowiązanie kasy jest zawsze zobowiązaniem pieniężnym;</w:t>
      </w:r>
    </w:p>
    <w:p w:rsidR="0095489C" w:rsidRPr="0095489C" w:rsidRDefault="0095489C" w:rsidP="0095489C">
      <w:pPr>
        <w:numPr>
          <w:ilvl w:val="0"/>
          <w:numId w:val="20"/>
        </w:numPr>
        <w:spacing w:before="120" w:after="60"/>
        <w:jc w:val="both"/>
        <w:outlineLvl w:val="1"/>
        <w:rPr>
          <w:rFonts w:ascii="Calibri" w:hAnsi="Calibri" w:cs="Calibri"/>
          <w:bCs/>
          <w:iCs/>
          <w:sz w:val="22"/>
          <w:szCs w:val="22"/>
          <w:lang w:val="x-none" w:eastAsia="x-none"/>
        </w:rPr>
      </w:pPr>
      <w:r w:rsidRPr="0095489C">
        <w:rPr>
          <w:rFonts w:ascii="Calibri" w:hAnsi="Calibri" w:cs="Calibri"/>
          <w:bCs/>
          <w:iCs/>
          <w:sz w:val="22"/>
          <w:szCs w:val="22"/>
          <w:lang w:val="x-none" w:eastAsia="x-none"/>
        </w:rPr>
        <w:t>gwarancjach bankowych;</w:t>
      </w:r>
    </w:p>
    <w:p w:rsidR="0095489C" w:rsidRPr="0095489C" w:rsidRDefault="0095489C" w:rsidP="0095489C">
      <w:pPr>
        <w:numPr>
          <w:ilvl w:val="0"/>
          <w:numId w:val="20"/>
        </w:numPr>
        <w:spacing w:before="120" w:after="60"/>
        <w:jc w:val="both"/>
        <w:outlineLvl w:val="1"/>
        <w:rPr>
          <w:rFonts w:ascii="Calibri" w:hAnsi="Calibri" w:cs="Calibri"/>
          <w:bCs/>
          <w:iCs/>
          <w:sz w:val="22"/>
          <w:szCs w:val="22"/>
          <w:lang w:val="x-none" w:eastAsia="x-none"/>
        </w:rPr>
      </w:pPr>
      <w:r w:rsidRPr="0095489C">
        <w:rPr>
          <w:rFonts w:ascii="Calibri" w:hAnsi="Calibri" w:cs="Calibri"/>
          <w:bCs/>
          <w:iCs/>
          <w:sz w:val="22"/>
          <w:szCs w:val="22"/>
          <w:lang w:val="x-none" w:eastAsia="x-none"/>
        </w:rPr>
        <w:t>gwarancjach ubezpieczeniowych;</w:t>
      </w:r>
    </w:p>
    <w:p w:rsidR="0095489C" w:rsidRPr="0095489C" w:rsidRDefault="0095489C" w:rsidP="0095489C">
      <w:pPr>
        <w:numPr>
          <w:ilvl w:val="0"/>
          <w:numId w:val="20"/>
        </w:numPr>
        <w:spacing w:before="120" w:after="60"/>
        <w:jc w:val="both"/>
        <w:outlineLvl w:val="1"/>
        <w:rPr>
          <w:rFonts w:ascii="Calibri" w:hAnsi="Calibri" w:cs="Calibri"/>
          <w:bCs/>
          <w:iCs/>
          <w:sz w:val="22"/>
          <w:szCs w:val="22"/>
          <w:lang w:val="x-none" w:eastAsia="x-none"/>
        </w:rPr>
      </w:pPr>
      <w:r w:rsidRPr="0095489C">
        <w:rPr>
          <w:rFonts w:ascii="Calibri" w:hAnsi="Calibri" w:cs="Calibri"/>
          <w:bCs/>
          <w:iCs/>
          <w:sz w:val="22"/>
          <w:szCs w:val="22"/>
          <w:lang w:val="x-none" w:eastAsia="x-none"/>
        </w:rPr>
        <w:t>poręczeniach udzielanych przez podmioty, o których mowa w art. 6b ust. 5 pkt 2 ustawy z dnia 9 listopada 2000 r. o utworzeniu Polskiej Agencji Rozwoju Przedsiębiorczości.</w:t>
      </w:r>
    </w:p>
    <w:p w:rsidR="0095489C" w:rsidRPr="0095489C" w:rsidRDefault="0095489C" w:rsidP="0095489C">
      <w:pPr>
        <w:numPr>
          <w:ilvl w:val="1"/>
          <w:numId w:val="1"/>
        </w:numPr>
        <w:spacing w:before="120" w:after="60"/>
        <w:jc w:val="both"/>
        <w:outlineLvl w:val="1"/>
        <w:rPr>
          <w:rFonts w:ascii="Calibri" w:hAnsi="Calibri" w:cs="Calibri"/>
          <w:bCs/>
          <w:iCs/>
          <w:sz w:val="22"/>
          <w:szCs w:val="22"/>
          <w:lang w:val="x-none" w:eastAsia="x-none"/>
        </w:rPr>
      </w:pPr>
      <w:r w:rsidRPr="0095489C">
        <w:rPr>
          <w:rFonts w:ascii="Calibri" w:hAnsi="Calibri" w:cs="Calibri"/>
          <w:bCs/>
          <w:iCs/>
          <w:sz w:val="22"/>
          <w:szCs w:val="22"/>
          <w:lang w:val="x-none" w:eastAsia="x-none"/>
        </w:rPr>
        <w:t xml:space="preserve">Zabezpieczenie wnoszone w pieniądzu Wykonawca wpłaca przelewem na rachunek bankowy wskazany przez Zamawiającego. </w:t>
      </w:r>
    </w:p>
    <w:p w:rsidR="0095489C" w:rsidRPr="0095489C" w:rsidRDefault="0095489C" w:rsidP="0095489C">
      <w:pPr>
        <w:numPr>
          <w:ilvl w:val="1"/>
          <w:numId w:val="1"/>
        </w:numPr>
        <w:spacing w:before="120" w:after="60"/>
        <w:jc w:val="both"/>
        <w:outlineLvl w:val="1"/>
        <w:rPr>
          <w:rFonts w:ascii="Calibri" w:hAnsi="Calibri" w:cs="Calibri"/>
          <w:bCs/>
          <w:iCs/>
          <w:sz w:val="22"/>
          <w:szCs w:val="22"/>
          <w:lang w:val="x-none" w:eastAsia="x-none"/>
        </w:rPr>
      </w:pPr>
      <w:r w:rsidRPr="0095489C">
        <w:rPr>
          <w:rFonts w:ascii="Calibri" w:hAnsi="Calibri" w:cs="Calibri"/>
          <w:bCs/>
          <w:iCs/>
          <w:sz w:val="22"/>
          <w:szCs w:val="22"/>
          <w:lang w:val="x-none" w:eastAsia="x-none"/>
        </w:rPr>
        <w:t>W przypadku wniesienia wadium w pieniądzu Wykonawca może wyrazić zgodę na zaliczenie kwoty wadium na poczet zabezpieczenia.</w:t>
      </w:r>
    </w:p>
    <w:p w:rsidR="0095489C" w:rsidRPr="0095489C" w:rsidRDefault="0095489C" w:rsidP="0095489C">
      <w:pPr>
        <w:numPr>
          <w:ilvl w:val="1"/>
          <w:numId w:val="1"/>
        </w:numPr>
        <w:spacing w:before="120" w:after="60"/>
        <w:jc w:val="both"/>
        <w:outlineLvl w:val="1"/>
        <w:rPr>
          <w:rFonts w:ascii="Calibri" w:hAnsi="Calibri" w:cs="Calibri"/>
          <w:bCs/>
          <w:iCs/>
          <w:sz w:val="22"/>
          <w:szCs w:val="22"/>
          <w:lang w:val="x-none" w:eastAsia="x-none"/>
        </w:rPr>
      </w:pPr>
      <w:r w:rsidRPr="0095489C">
        <w:rPr>
          <w:rFonts w:ascii="Calibri" w:hAnsi="Calibri" w:cs="Calibri"/>
          <w:bCs/>
          <w:iCs/>
          <w:sz w:val="22"/>
          <w:szCs w:val="22"/>
          <w:lang w:val="x-none" w:eastAsia="x-none"/>
        </w:rPr>
        <w:t>Je</w:t>
      </w:r>
      <w:r w:rsidRPr="0095489C">
        <w:rPr>
          <w:rFonts w:ascii="Calibri" w:eastAsia="TimesNewRoman" w:hAnsi="Calibri" w:cs="Calibri"/>
          <w:bCs/>
          <w:iCs/>
          <w:sz w:val="22"/>
          <w:szCs w:val="22"/>
          <w:lang w:val="x-none" w:eastAsia="x-none"/>
        </w:rPr>
        <w:t>ż</w:t>
      </w:r>
      <w:r w:rsidRPr="0095489C">
        <w:rPr>
          <w:rFonts w:ascii="Calibri" w:hAnsi="Calibri" w:cs="Calibri"/>
          <w:bCs/>
          <w:iCs/>
          <w:sz w:val="22"/>
          <w:szCs w:val="22"/>
          <w:lang w:val="x-none" w:eastAsia="x-none"/>
        </w:rPr>
        <w:t>eli zabezpieczenie wniesiono w pieni</w:t>
      </w:r>
      <w:r w:rsidRPr="0095489C">
        <w:rPr>
          <w:rFonts w:ascii="Calibri" w:eastAsia="TimesNewRoman" w:hAnsi="Calibri" w:cs="Calibri"/>
          <w:bCs/>
          <w:iCs/>
          <w:sz w:val="22"/>
          <w:szCs w:val="22"/>
          <w:lang w:val="x-none" w:eastAsia="x-none"/>
        </w:rPr>
        <w:t>ą</w:t>
      </w:r>
      <w:r w:rsidRPr="0095489C">
        <w:rPr>
          <w:rFonts w:ascii="Calibri" w:hAnsi="Calibri" w:cs="Calibri"/>
          <w:bCs/>
          <w:iCs/>
          <w:sz w:val="22"/>
          <w:szCs w:val="22"/>
          <w:lang w:val="x-none" w:eastAsia="x-none"/>
        </w:rPr>
        <w:t>dzu, Zamawiaj</w:t>
      </w:r>
      <w:r w:rsidRPr="0095489C">
        <w:rPr>
          <w:rFonts w:ascii="Calibri" w:eastAsia="TimesNewRoman" w:hAnsi="Calibri" w:cs="Calibri"/>
          <w:bCs/>
          <w:iCs/>
          <w:sz w:val="22"/>
          <w:szCs w:val="22"/>
          <w:lang w:val="x-none" w:eastAsia="x-none"/>
        </w:rPr>
        <w:t>ą</w:t>
      </w:r>
      <w:r w:rsidRPr="0095489C">
        <w:rPr>
          <w:rFonts w:ascii="Calibri" w:hAnsi="Calibri" w:cs="Calibri"/>
          <w:bCs/>
          <w:iCs/>
          <w:sz w:val="22"/>
          <w:szCs w:val="22"/>
          <w:lang w:val="x-none" w:eastAsia="x-none"/>
        </w:rPr>
        <w:t>cy przechowuje je na oprocentowanym rachunku bankowym. Zamawiaj</w:t>
      </w:r>
      <w:r w:rsidRPr="0095489C">
        <w:rPr>
          <w:rFonts w:ascii="Calibri" w:eastAsia="TimesNewRoman" w:hAnsi="Calibri" w:cs="Calibri"/>
          <w:bCs/>
          <w:iCs/>
          <w:sz w:val="22"/>
          <w:szCs w:val="22"/>
          <w:lang w:val="x-none" w:eastAsia="x-none"/>
        </w:rPr>
        <w:t>ą</w:t>
      </w:r>
      <w:r w:rsidRPr="0095489C">
        <w:rPr>
          <w:rFonts w:ascii="Calibri" w:hAnsi="Calibri" w:cs="Calibri"/>
          <w:bCs/>
          <w:iCs/>
          <w:sz w:val="22"/>
          <w:szCs w:val="22"/>
          <w:lang w:val="x-none" w:eastAsia="x-none"/>
        </w:rPr>
        <w:t>cy zwraca zabezpieczenie wniesione w pieni</w:t>
      </w:r>
      <w:r w:rsidRPr="0095489C">
        <w:rPr>
          <w:rFonts w:ascii="Calibri" w:eastAsia="TimesNewRoman" w:hAnsi="Calibri" w:cs="Calibri"/>
          <w:bCs/>
          <w:iCs/>
          <w:sz w:val="22"/>
          <w:szCs w:val="22"/>
          <w:lang w:val="x-none" w:eastAsia="x-none"/>
        </w:rPr>
        <w:t>ą</w:t>
      </w:r>
      <w:r w:rsidRPr="0095489C">
        <w:rPr>
          <w:rFonts w:ascii="Calibri" w:hAnsi="Calibri" w:cs="Calibri"/>
          <w:bCs/>
          <w:iCs/>
          <w:sz w:val="22"/>
          <w:szCs w:val="22"/>
          <w:lang w:val="x-none" w:eastAsia="x-none"/>
        </w:rPr>
        <w:t>dzu z odsetkami wynikaj</w:t>
      </w:r>
      <w:r w:rsidRPr="0095489C">
        <w:rPr>
          <w:rFonts w:ascii="Calibri" w:eastAsia="TimesNewRoman" w:hAnsi="Calibri" w:cs="Calibri"/>
          <w:bCs/>
          <w:iCs/>
          <w:sz w:val="22"/>
          <w:szCs w:val="22"/>
          <w:lang w:val="x-none" w:eastAsia="x-none"/>
        </w:rPr>
        <w:t>ą</w:t>
      </w:r>
      <w:r w:rsidRPr="0095489C">
        <w:rPr>
          <w:rFonts w:ascii="Calibri" w:hAnsi="Calibri" w:cs="Calibri"/>
          <w:bCs/>
          <w:iCs/>
          <w:sz w:val="22"/>
          <w:szCs w:val="22"/>
          <w:lang w:val="x-none" w:eastAsia="x-none"/>
        </w:rPr>
        <w:t>cymi z umowy rachunku bankowego, na którym było ono przechowywane, pomniejszone o koszt prowadzenia tego rachunku oraz prowizji bankowej za przelew pieni</w:t>
      </w:r>
      <w:r w:rsidRPr="0095489C">
        <w:rPr>
          <w:rFonts w:ascii="Calibri" w:eastAsia="TimesNewRoman" w:hAnsi="Calibri" w:cs="Calibri"/>
          <w:bCs/>
          <w:iCs/>
          <w:sz w:val="22"/>
          <w:szCs w:val="22"/>
          <w:lang w:val="x-none" w:eastAsia="x-none"/>
        </w:rPr>
        <w:t>ę</w:t>
      </w:r>
      <w:r w:rsidRPr="0095489C">
        <w:rPr>
          <w:rFonts w:ascii="Calibri" w:hAnsi="Calibri" w:cs="Calibri"/>
          <w:bCs/>
          <w:iCs/>
          <w:sz w:val="22"/>
          <w:szCs w:val="22"/>
          <w:lang w:val="x-none" w:eastAsia="x-none"/>
        </w:rPr>
        <w:t>dzy na rachunek bankowy Wykonawcy.</w:t>
      </w:r>
    </w:p>
    <w:p w:rsidR="0095489C" w:rsidRPr="0095489C" w:rsidRDefault="0095489C" w:rsidP="0095489C">
      <w:pPr>
        <w:numPr>
          <w:ilvl w:val="1"/>
          <w:numId w:val="1"/>
        </w:numPr>
        <w:spacing w:before="120" w:after="60"/>
        <w:jc w:val="both"/>
        <w:outlineLvl w:val="1"/>
        <w:rPr>
          <w:rFonts w:ascii="Calibri" w:hAnsi="Calibri" w:cs="Calibri"/>
          <w:bCs/>
          <w:iCs/>
          <w:sz w:val="22"/>
          <w:szCs w:val="22"/>
          <w:lang w:val="x-none" w:eastAsia="x-none"/>
        </w:rPr>
      </w:pPr>
      <w:r w:rsidRPr="0095489C">
        <w:rPr>
          <w:rFonts w:ascii="Calibri" w:hAnsi="Calibri" w:cs="Calibri"/>
          <w:bCs/>
          <w:iCs/>
          <w:sz w:val="22"/>
          <w:szCs w:val="22"/>
          <w:lang w:val="x-none" w:eastAsia="x-none"/>
        </w:rPr>
        <w:t>W trakcie realizacji umowy Wykonawca może dokonać zmiany formy zabezpieczenia na jedną lub kilka form, o których mowa w pkt 21.2. Zmiana formy zabezpieczenia jest dokonywana z zachowaniem ciągłości zabezpieczenia i bez zmniejszenia jego wysokości.</w:t>
      </w:r>
    </w:p>
    <w:p w:rsidR="0095489C" w:rsidRPr="0095489C" w:rsidRDefault="0095489C" w:rsidP="0095489C">
      <w:pPr>
        <w:numPr>
          <w:ilvl w:val="1"/>
          <w:numId w:val="1"/>
        </w:numPr>
        <w:spacing w:before="120" w:after="60"/>
        <w:jc w:val="both"/>
        <w:outlineLvl w:val="1"/>
        <w:rPr>
          <w:rFonts w:ascii="Calibri" w:hAnsi="Calibri" w:cs="Calibri"/>
          <w:bCs/>
          <w:iCs/>
          <w:sz w:val="22"/>
          <w:szCs w:val="22"/>
          <w:lang w:val="x-none" w:eastAsia="x-none"/>
        </w:rPr>
      </w:pPr>
      <w:r w:rsidRPr="0095489C">
        <w:rPr>
          <w:rFonts w:ascii="Calibri" w:hAnsi="Calibri" w:cs="Calibri"/>
          <w:sz w:val="22"/>
          <w:szCs w:val="22"/>
        </w:rPr>
        <w:t xml:space="preserve">Zamawiający zwraca zabezpieczenie w terminie 30 dni od dnia wykonania zamówienia i uznania przez Zamawiającego za należycie wykonane. Kwota pozostawiona na zabezpieczenie roszczeń z tytułu rękojmi za wady nie może przekraczać 30 % wysokości zabezpieczenia. Kwota, o której mowa w art. 151 ust. 2 ustawy </w:t>
      </w:r>
      <w:proofErr w:type="spellStart"/>
      <w:r w:rsidRPr="0095489C">
        <w:rPr>
          <w:rFonts w:ascii="Calibri" w:hAnsi="Calibri" w:cs="Calibri"/>
          <w:sz w:val="22"/>
          <w:szCs w:val="22"/>
        </w:rPr>
        <w:t>Pzp</w:t>
      </w:r>
      <w:proofErr w:type="spellEnd"/>
      <w:r w:rsidRPr="0095489C">
        <w:rPr>
          <w:rFonts w:ascii="Calibri" w:hAnsi="Calibri" w:cs="Calibri"/>
          <w:sz w:val="22"/>
          <w:szCs w:val="22"/>
        </w:rPr>
        <w:t>, jest zwracana nie później niż w 15. dniu po upływie okresu rękojmi za wady.</w:t>
      </w:r>
    </w:p>
    <w:p w:rsidR="00EB7871" w:rsidRPr="003C01E1" w:rsidRDefault="00603291" w:rsidP="000A5FB1">
      <w:pPr>
        <w:pStyle w:val="Nagwek1"/>
        <w:rPr>
          <w:rFonts w:asciiTheme="minorHAnsi" w:hAnsiTheme="minorHAnsi" w:cstheme="minorHAnsi"/>
          <w:sz w:val="22"/>
          <w:szCs w:val="22"/>
        </w:rPr>
      </w:pPr>
      <w:bookmarkStart w:id="97" w:name="_Toc258314259"/>
      <w:r w:rsidRPr="003C01E1">
        <w:rPr>
          <w:rFonts w:asciiTheme="minorHAnsi" w:hAnsiTheme="minorHAnsi" w:cstheme="minorHAnsi"/>
          <w:sz w:val="22"/>
          <w:szCs w:val="22"/>
        </w:rPr>
        <w:t>Istotne dla stron postanowienia, które zostan</w:t>
      </w:r>
      <w:r w:rsidRPr="003C01E1">
        <w:rPr>
          <w:rFonts w:asciiTheme="minorHAnsi" w:eastAsia="TimesNewRoman" w:hAnsiTheme="minorHAnsi" w:cstheme="minorHAnsi"/>
          <w:sz w:val="22"/>
          <w:szCs w:val="22"/>
        </w:rPr>
        <w:t xml:space="preserve">ą </w:t>
      </w:r>
      <w:r w:rsidRPr="003C01E1">
        <w:rPr>
          <w:rFonts w:asciiTheme="minorHAnsi" w:hAnsiTheme="minorHAnsi" w:cstheme="minorHAnsi"/>
          <w:sz w:val="22"/>
          <w:szCs w:val="22"/>
        </w:rPr>
        <w:t>wprowadzone do tre</w:t>
      </w:r>
      <w:r w:rsidRPr="003C01E1">
        <w:rPr>
          <w:rFonts w:asciiTheme="minorHAnsi" w:eastAsia="TimesNewRoman" w:hAnsiTheme="minorHAnsi" w:cstheme="minorHAnsi"/>
          <w:sz w:val="22"/>
          <w:szCs w:val="22"/>
        </w:rPr>
        <w:t>ś</w:t>
      </w:r>
      <w:r w:rsidRPr="003C01E1">
        <w:rPr>
          <w:rFonts w:asciiTheme="minorHAnsi" w:hAnsiTheme="minorHAnsi" w:cstheme="minorHAnsi"/>
          <w:sz w:val="22"/>
          <w:szCs w:val="22"/>
        </w:rPr>
        <w:t>ci zawieranej umowy w sprawie zamówienia publicznego, ogólne warunki umowy albo wzór umowy, je</w:t>
      </w:r>
      <w:r w:rsidRPr="003C01E1">
        <w:rPr>
          <w:rFonts w:asciiTheme="minorHAnsi" w:eastAsia="TimesNewRoman" w:hAnsiTheme="minorHAnsi" w:cstheme="minorHAnsi"/>
          <w:sz w:val="22"/>
          <w:szCs w:val="22"/>
        </w:rPr>
        <w:t>ż</w:t>
      </w:r>
      <w:r w:rsidRPr="003C01E1">
        <w:rPr>
          <w:rFonts w:asciiTheme="minorHAnsi" w:hAnsiTheme="minorHAnsi" w:cstheme="minorHAnsi"/>
          <w:sz w:val="22"/>
          <w:szCs w:val="22"/>
        </w:rPr>
        <w:t>eli zamawiaj</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cy wymaga od wykonawcy, aby zawarł z nim umow</w:t>
      </w:r>
      <w:r w:rsidRPr="003C01E1">
        <w:rPr>
          <w:rFonts w:asciiTheme="minorHAnsi" w:eastAsia="TimesNewRoman" w:hAnsiTheme="minorHAnsi" w:cstheme="minorHAnsi"/>
          <w:sz w:val="22"/>
          <w:szCs w:val="22"/>
        </w:rPr>
        <w:t>ę</w:t>
      </w:r>
      <w:r w:rsidRPr="003C01E1">
        <w:rPr>
          <w:rFonts w:asciiTheme="minorHAnsi" w:hAnsiTheme="minorHAnsi" w:cstheme="minorHAnsi"/>
          <w:sz w:val="22"/>
          <w:szCs w:val="22"/>
        </w:rPr>
        <w:t xml:space="preserve"> w sprawie zamówienia publicznego na takich warunkach</w:t>
      </w:r>
      <w:bookmarkEnd w:id="97"/>
    </w:p>
    <w:p w:rsidR="00603291" w:rsidRPr="003C01E1" w:rsidRDefault="00603291" w:rsidP="00A43AEE">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Wzór umowy stanowi załącznik do niniejszej </w:t>
      </w:r>
      <w:r w:rsidR="00D30384" w:rsidRPr="003C01E1">
        <w:rPr>
          <w:rFonts w:asciiTheme="minorHAnsi" w:hAnsiTheme="minorHAnsi" w:cstheme="minorHAnsi"/>
          <w:sz w:val="22"/>
          <w:szCs w:val="22"/>
          <w:lang w:val="pl-PL"/>
        </w:rPr>
        <w:t>SIWZ</w:t>
      </w:r>
      <w:r w:rsidRPr="003C01E1">
        <w:rPr>
          <w:rFonts w:asciiTheme="minorHAnsi" w:hAnsiTheme="minorHAnsi" w:cstheme="minorHAnsi"/>
          <w:sz w:val="22"/>
          <w:szCs w:val="22"/>
        </w:rPr>
        <w:t>.</w:t>
      </w:r>
      <w:r w:rsidR="009E7B6E" w:rsidRPr="003C01E1">
        <w:rPr>
          <w:rFonts w:asciiTheme="minorHAnsi" w:hAnsiTheme="minorHAnsi" w:cstheme="minorHAnsi"/>
          <w:sz w:val="22"/>
          <w:szCs w:val="22"/>
        </w:rPr>
        <w:t xml:space="preserve"> </w:t>
      </w:r>
    </w:p>
    <w:p w:rsidR="00EB7871" w:rsidRPr="003C01E1" w:rsidRDefault="000A5FB1" w:rsidP="00A43AEE">
      <w:pPr>
        <w:pStyle w:val="Nagwek2"/>
        <w:numPr>
          <w:ilvl w:val="0"/>
          <w:numId w:val="0"/>
        </w:numPr>
        <w:ind w:left="680"/>
        <w:rPr>
          <w:rFonts w:asciiTheme="minorHAnsi" w:hAnsiTheme="minorHAnsi" w:cstheme="minorHAnsi"/>
          <w:sz w:val="22"/>
          <w:szCs w:val="22"/>
        </w:rPr>
      </w:pPr>
      <w:r w:rsidRPr="003C01E1">
        <w:rPr>
          <w:rFonts w:asciiTheme="minorHAnsi" w:hAnsiTheme="minorHAnsi" w:cstheme="minorHAnsi"/>
          <w:sz w:val="22"/>
          <w:szCs w:val="22"/>
        </w:rPr>
        <w:t xml:space="preserve">Zakazuje się istotnych zmian postanowień zawartej umowy w stosunku do treści oferty, na podstawie której dokonano wyboru Wykonawcy. </w:t>
      </w:r>
    </w:p>
    <w:p w:rsidR="00603291" w:rsidRPr="003C01E1" w:rsidRDefault="00603291" w:rsidP="00EE6B68">
      <w:pPr>
        <w:pStyle w:val="Nagwek1"/>
        <w:rPr>
          <w:rFonts w:asciiTheme="minorHAnsi" w:hAnsiTheme="minorHAnsi" w:cstheme="minorHAnsi"/>
          <w:sz w:val="22"/>
          <w:szCs w:val="22"/>
        </w:rPr>
      </w:pPr>
      <w:bookmarkStart w:id="98" w:name="_Toc258314260"/>
      <w:r w:rsidRPr="003C01E1">
        <w:rPr>
          <w:rFonts w:asciiTheme="minorHAnsi" w:hAnsiTheme="minorHAnsi" w:cstheme="minorHAnsi"/>
          <w:sz w:val="22"/>
          <w:szCs w:val="22"/>
        </w:rPr>
        <w:t xml:space="preserve">Pouczenie o </w:t>
      </w:r>
      <w:r w:rsidRPr="003C01E1">
        <w:rPr>
          <w:rFonts w:asciiTheme="minorHAnsi" w:eastAsia="TimesNewRoman" w:hAnsiTheme="minorHAnsi" w:cstheme="minorHAnsi"/>
          <w:sz w:val="22"/>
          <w:szCs w:val="22"/>
        </w:rPr>
        <w:t>ś</w:t>
      </w:r>
      <w:r w:rsidRPr="003C01E1">
        <w:rPr>
          <w:rFonts w:asciiTheme="minorHAnsi" w:hAnsiTheme="minorHAnsi" w:cstheme="minorHAnsi"/>
          <w:sz w:val="22"/>
          <w:szCs w:val="22"/>
        </w:rPr>
        <w:t>rodkach ochrony prawnej przysługuj</w:t>
      </w:r>
      <w:r w:rsidRPr="003C01E1">
        <w:rPr>
          <w:rFonts w:asciiTheme="minorHAnsi" w:eastAsia="TimesNewRoman" w:hAnsiTheme="minorHAnsi" w:cstheme="minorHAnsi"/>
          <w:sz w:val="22"/>
          <w:szCs w:val="22"/>
        </w:rPr>
        <w:t>ą</w:t>
      </w:r>
      <w:r w:rsidRPr="003C01E1">
        <w:rPr>
          <w:rFonts w:asciiTheme="minorHAnsi" w:hAnsiTheme="minorHAnsi" w:cstheme="minorHAnsi"/>
          <w:sz w:val="22"/>
          <w:szCs w:val="22"/>
        </w:rPr>
        <w:t>cych Wykonawcy w toku post</w:t>
      </w:r>
      <w:r w:rsidRPr="003C01E1">
        <w:rPr>
          <w:rFonts w:asciiTheme="minorHAnsi" w:eastAsia="TimesNewRoman" w:hAnsiTheme="minorHAnsi" w:cstheme="minorHAnsi"/>
          <w:sz w:val="22"/>
          <w:szCs w:val="22"/>
        </w:rPr>
        <w:t>ę</w:t>
      </w:r>
      <w:r w:rsidRPr="003C01E1">
        <w:rPr>
          <w:rFonts w:asciiTheme="minorHAnsi" w:hAnsiTheme="minorHAnsi" w:cstheme="minorHAnsi"/>
          <w:sz w:val="22"/>
          <w:szCs w:val="22"/>
        </w:rPr>
        <w:t>powania o udzielenie zamówienia</w:t>
      </w:r>
      <w:bookmarkEnd w:id="98"/>
    </w:p>
    <w:p w:rsidR="00D30384" w:rsidRPr="003C01E1" w:rsidRDefault="00D30384" w:rsidP="00D30384">
      <w:pPr>
        <w:pStyle w:val="Nagwek2"/>
        <w:rPr>
          <w:rFonts w:asciiTheme="minorHAnsi" w:hAnsiTheme="minorHAnsi" w:cstheme="minorHAnsi"/>
          <w:sz w:val="22"/>
          <w:szCs w:val="22"/>
        </w:rPr>
      </w:pPr>
      <w:r w:rsidRPr="003C01E1">
        <w:rPr>
          <w:rFonts w:asciiTheme="minorHAnsi" w:hAnsiTheme="minorHAnsi" w:cstheme="minorHAnsi"/>
          <w:sz w:val="22"/>
          <w:szCs w:val="22"/>
        </w:rPr>
        <w:t>Środ</w:t>
      </w:r>
      <w:r w:rsidR="00E26EEE" w:rsidRPr="003C01E1">
        <w:rPr>
          <w:rFonts w:asciiTheme="minorHAnsi" w:hAnsiTheme="minorHAnsi" w:cstheme="minorHAnsi"/>
          <w:sz w:val="22"/>
          <w:szCs w:val="22"/>
        </w:rPr>
        <w:t>ki ochrony prawnej przysługują W</w:t>
      </w:r>
      <w:r w:rsidRPr="003C01E1">
        <w:rPr>
          <w:rFonts w:asciiTheme="minorHAnsi" w:hAnsiTheme="minorHAnsi" w:cstheme="minorHAnsi"/>
          <w:sz w:val="22"/>
          <w:szCs w:val="22"/>
        </w:rPr>
        <w:t>ykonawcy, a także innemu podmiotowi, jeżeli ma lub miał interes w uzyskaniu danego zamówienia oraz poniósł lub może ponieść sz</w:t>
      </w:r>
      <w:r w:rsidR="00AF1311" w:rsidRPr="003C01E1">
        <w:rPr>
          <w:rFonts w:asciiTheme="minorHAnsi" w:hAnsiTheme="minorHAnsi" w:cstheme="minorHAnsi"/>
          <w:sz w:val="22"/>
          <w:szCs w:val="22"/>
        </w:rPr>
        <w:t>kodę w wyniku naruszenia przez Z</w:t>
      </w:r>
      <w:r w:rsidRPr="003C01E1">
        <w:rPr>
          <w:rFonts w:asciiTheme="minorHAnsi" w:hAnsiTheme="minorHAnsi" w:cstheme="minorHAnsi"/>
          <w:sz w:val="22"/>
          <w:szCs w:val="22"/>
        </w:rPr>
        <w:t xml:space="preserve">amawiającego przepisów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 xml:space="preserve">. </w:t>
      </w:r>
    </w:p>
    <w:p w:rsidR="00D30384" w:rsidRPr="003C01E1" w:rsidRDefault="00D30384" w:rsidP="00D30384">
      <w:pPr>
        <w:pStyle w:val="Nagwek2"/>
        <w:rPr>
          <w:rFonts w:asciiTheme="minorHAnsi" w:hAnsiTheme="minorHAnsi" w:cstheme="minorHAnsi"/>
          <w:sz w:val="22"/>
          <w:szCs w:val="22"/>
        </w:rPr>
      </w:pPr>
      <w:r w:rsidRPr="003C01E1">
        <w:rPr>
          <w:rFonts w:asciiTheme="minorHAnsi" w:hAnsiTheme="minorHAnsi" w:cstheme="minorHAnsi"/>
          <w:sz w:val="22"/>
          <w:szCs w:val="22"/>
        </w:rPr>
        <w:lastRenderedPageBreak/>
        <w:t xml:space="preserve">Środki ochrony prawnej wobec ogłoszenia o zamówieniu oraz specyfikacji istotnych warunków zamówienia przysługują również organizacjom wpisanym na listę, o której mowa w art. 154 pkt 5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w:t>
      </w:r>
    </w:p>
    <w:p w:rsidR="00D30384" w:rsidRPr="003C01E1" w:rsidRDefault="00D30384" w:rsidP="00D30384">
      <w:pPr>
        <w:pStyle w:val="Nagwek2"/>
        <w:rPr>
          <w:rFonts w:asciiTheme="minorHAnsi" w:hAnsiTheme="minorHAnsi" w:cstheme="minorHAnsi"/>
          <w:sz w:val="22"/>
          <w:szCs w:val="22"/>
        </w:rPr>
      </w:pPr>
      <w:r w:rsidRPr="003C01E1">
        <w:rPr>
          <w:rFonts w:asciiTheme="minorHAnsi" w:hAnsiTheme="minorHAnsi" w:cstheme="minorHAnsi"/>
          <w:sz w:val="22"/>
          <w:szCs w:val="22"/>
        </w:rPr>
        <w:t>Odwołanie przysługuje wyłącznie od niezgodnej z p</w:t>
      </w:r>
      <w:r w:rsidR="00AF1311" w:rsidRPr="003C01E1">
        <w:rPr>
          <w:rFonts w:asciiTheme="minorHAnsi" w:hAnsiTheme="minorHAnsi" w:cstheme="minorHAnsi"/>
          <w:sz w:val="22"/>
          <w:szCs w:val="22"/>
        </w:rPr>
        <w:t xml:space="preserve">rzepisami ustawy </w:t>
      </w:r>
      <w:proofErr w:type="spellStart"/>
      <w:r w:rsidR="00AF1311" w:rsidRPr="003C01E1">
        <w:rPr>
          <w:rFonts w:asciiTheme="minorHAnsi" w:hAnsiTheme="minorHAnsi" w:cstheme="minorHAnsi"/>
          <w:sz w:val="22"/>
          <w:szCs w:val="22"/>
        </w:rPr>
        <w:t>Pzp</w:t>
      </w:r>
      <w:proofErr w:type="spellEnd"/>
      <w:r w:rsidR="00AF1311" w:rsidRPr="003C01E1">
        <w:rPr>
          <w:rFonts w:asciiTheme="minorHAnsi" w:hAnsiTheme="minorHAnsi" w:cstheme="minorHAnsi"/>
          <w:sz w:val="22"/>
          <w:szCs w:val="22"/>
        </w:rPr>
        <w:t xml:space="preserve"> czynności Z</w:t>
      </w:r>
      <w:r w:rsidRPr="003C01E1">
        <w:rPr>
          <w:rFonts w:asciiTheme="minorHAnsi" w:hAnsiTheme="minorHAnsi" w:cstheme="minorHAnsi"/>
          <w:sz w:val="22"/>
          <w:szCs w:val="22"/>
        </w:rPr>
        <w:t>amawiającego podjętej w postępowaniu o udzielenie zamówienia lub za</w:t>
      </w:r>
      <w:r w:rsidR="008A3895" w:rsidRPr="003C01E1">
        <w:rPr>
          <w:rFonts w:asciiTheme="minorHAnsi" w:hAnsiTheme="minorHAnsi" w:cstheme="minorHAnsi"/>
          <w:sz w:val="22"/>
          <w:szCs w:val="22"/>
        </w:rPr>
        <w:t>niechania czynności, do której Z</w:t>
      </w:r>
      <w:r w:rsidRPr="003C01E1">
        <w:rPr>
          <w:rFonts w:asciiTheme="minorHAnsi" w:hAnsiTheme="minorHAnsi" w:cstheme="minorHAnsi"/>
          <w:sz w:val="22"/>
          <w:szCs w:val="22"/>
        </w:rPr>
        <w:t xml:space="preserve">amawiający jest zobowiązany na podstawie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w:t>
      </w:r>
    </w:p>
    <w:p w:rsidR="00D30384" w:rsidRPr="003C01E1" w:rsidRDefault="00D30384" w:rsidP="00D30384">
      <w:pPr>
        <w:pStyle w:val="Nagwek2"/>
        <w:rPr>
          <w:rFonts w:asciiTheme="minorHAnsi" w:hAnsiTheme="minorHAnsi" w:cstheme="minorHAnsi"/>
          <w:sz w:val="22"/>
          <w:szCs w:val="22"/>
        </w:rPr>
      </w:pPr>
      <w:r w:rsidRPr="003C01E1">
        <w:rPr>
          <w:rFonts w:asciiTheme="minorHAnsi" w:hAnsiTheme="minorHAnsi" w:cstheme="minorHAnsi"/>
          <w:sz w:val="22"/>
          <w:szCs w:val="22"/>
        </w:rPr>
        <w:t>Odwołanie powinno wskazywać czyn</w:t>
      </w:r>
      <w:r w:rsidR="00AF1311" w:rsidRPr="003C01E1">
        <w:rPr>
          <w:rFonts w:asciiTheme="minorHAnsi" w:hAnsiTheme="minorHAnsi" w:cstheme="minorHAnsi"/>
          <w:sz w:val="22"/>
          <w:szCs w:val="22"/>
        </w:rPr>
        <w:t>ność lub zaniechanie czynności Z</w:t>
      </w:r>
      <w:r w:rsidRPr="003C01E1">
        <w:rPr>
          <w:rFonts w:asciiTheme="minorHAnsi" w:hAnsiTheme="minorHAnsi" w:cstheme="minorHAnsi"/>
          <w:sz w:val="22"/>
          <w:szCs w:val="22"/>
        </w:rPr>
        <w:t xml:space="preserve">amawiającego, której zarzuca się niezgodność z przepisami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 zawierać zwięzłe przedstawienie zarzutów, określać żądanie oraz wskazywać okoliczności faktyczne i prawne uzasadniające wniesienie odwołania.</w:t>
      </w:r>
    </w:p>
    <w:p w:rsidR="00D30384" w:rsidRPr="003C01E1" w:rsidRDefault="00020641" w:rsidP="00020641">
      <w:pPr>
        <w:pStyle w:val="Nagwek2"/>
        <w:rPr>
          <w:rFonts w:asciiTheme="minorHAnsi" w:hAnsiTheme="minorHAnsi" w:cstheme="minorHAnsi"/>
          <w:sz w:val="22"/>
          <w:szCs w:val="22"/>
        </w:rPr>
      </w:pPr>
      <w:r w:rsidRPr="003C01E1">
        <w:rPr>
          <w:rFonts w:asciiTheme="minorHAnsi" w:hAnsiTheme="minorHAnsi" w:cstheme="minorHAnsi"/>
          <w:sz w:val="22"/>
          <w:szCs w:val="22"/>
        </w:rPr>
        <w:t>Odwołanie wnosi się do Prezesa Krajowej Izby Odwoławczej w formie pisemnej w postaci papierowej albo w postaci elektronicznej, opatrzone odpowiednio własnoręcznym podpisem albo kwalifikowanym podpisem elektronicznym</w:t>
      </w:r>
      <w:r w:rsidR="00D30384" w:rsidRPr="003C01E1">
        <w:rPr>
          <w:rFonts w:asciiTheme="minorHAnsi" w:hAnsiTheme="minorHAnsi" w:cstheme="minorHAnsi"/>
          <w:sz w:val="22"/>
          <w:szCs w:val="22"/>
        </w:rPr>
        <w:t>.</w:t>
      </w:r>
    </w:p>
    <w:p w:rsidR="00D30384" w:rsidRPr="003C01E1" w:rsidRDefault="00D30384" w:rsidP="00D30384">
      <w:pPr>
        <w:pStyle w:val="Nagwek2"/>
        <w:rPr>
          <w:rFonts w:asciiTheme="minorHAnsi" w:hAnsiTheme="minorHAnsi" w:cstheme="minorHAnsi"/>
          <w:sz w:val="22"/>
          <w:szCs w:val="22"/>
        </w:rPr>
      </w:pPr>
      <w:r w:rsidRPr="003C01E1">
        <w:rPr>
          <w:rFonts w:asciiTheme="minorHAnsi" w:hAnsiTheme="minorHAnsi" w:cstheme="minorHAnsi"/>
          <w:sz w:val="22"/>
          <w:szCs w:val="22"/>
        </w:rPr>
        <w:t>Odwołujący przesyła kopię odwołania Zamawiającemu przed upływem terminu do wniesienia odwołania w taki sposób, aby mógł on zapoznać się z jego treścią przed upływem tego terminu. Dom</w:t>
      </w:r>
      <w:r w:rsidR="008A3895" w:rsidRPr="003C01E1">
        <w:rPr>
          <w:rFonts w:asciiTheme="minorHAnsi" w:hAnsiTheme="minorHAnsi" w:cstheme="minorHAnsi"/>
          <w:sz w:val="22"/>
          <w:szCs w:val="22"/>
        </w:rPr>
        <w:t>niemywa się, iż Z</w:t>
      </w:r>
      <w:r w:rsidRPr="003C01E1">
        <w:rPr>
          <w:rFonts w:asciiTheme="minorHAnsi" w:hAnsiTheme="minorHAnsi" w:cstheme="minorHAnsi"/>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D30384" w:rsidRPr="003C01E1" w:rsidRDefault="00D30384" w:rsidP="00D30384">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Odwołanie wnosi się w terminach określonych w art. 182 ustawy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w:t>
      </w:r>
    </w:p>
    <w:p w:rsidR="00D30384" w:rsidRPr="003C01E1" w:rsidRDefault="00D30384" w:rsidP="00D30384">
      <w:pPr>
        <w:pStyle w:val="Nagwek2"/>
        <w:rPr>
          <w:rFonts w:asciiTheme="minorHAnsi" w:hAnsiTheme="minorHAnsi" w:cstheme="minorHAnsi"/>
          <w:sz w:val="22"/>
          <w:szCs w:val="22"/>
        </w:rPr>
      </w:pPr>
      <w:r w:rsidRPr="003C01E1">
        <w:rPr>
          <w:rFonts w:asciiTheme="minorHAnsi" w:hAnsiTheme="minorHAnsi" w:cstheme="minorHAnsi"/>
          <w:sz w:val="22"/>
          <w:szCs w:val="22"/>
        </w:rPr>
        <w:t>Na orzeczenie Krajowej Izby Odwoławczej stronom oraz uczestnikom postępowania odwoławczego przysługuje skarga do sądu.</w:t>
      </w:r>
    </w:p>
    <w:p w:rsidR="00A56852" w:rsidRPr="00C42844" w:rsidRDefault="00D30384" w:rsidP="00F21788">
      <w:pPr>
        <w:pStyle w:val="Nagwek2"/>
        <w:rPr>
          <w:rFonts w:asciiTheme="minorHAnsi" w:hAnsiTheme="minorHAnsi" w:cstheme="minorHAnsi"/>
          <w:color w:val="auto"/>
          <w:sz w:val="22"/>
          <w:szCs w:val="22"/>
        </w:rPr>
      </w:pPr>
      <w:r w:rsidRPr="003C01E1">
        <w:rPr>
          <w:rFonts w:asciiTheme="minorHAnsi" w:hAnsiTheme="minorHAnsi" w:cstheme="minorHAnsi"/>
          <w:sz w:val="22"/>
          <w:szCs w:val="22"/>
        </w:rPr>
        <w:t>Skargę wnosi się do sądu okręgowego właściwego dla sied</w:t>
      </w:r>
      <w:r w:rsidR="00AF1311" w:rsidRPr="003C01E1">
        <w:rPr>
          <w:rFonts w:asciiTheme="minorHAnsi" w:hAnsiTheme="minorHAnsi" w:cstheme="minorHAnsi"/>
          <w:sz w:val="22"/>
          <w:szCs w:val="22"/>
        </w:rPr>
        <w:t>ziby albo miejsca zamieszkania Z</w:t>
      </w:r>
      <w:r w:rsidRPr="003C01E1">
        <w:rPr>
          <w:rFonts w:asciiTheme="minorHAnsi" w:hAnsiTheme="minorHAnsi" w:cstheme="minorHAnsi"/>
          <w:sz w:val="22"/>
          <w:szCs w:val="22"/>
        </w:rP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3C01E1">
        <w:rPr>
          <w:rFonts w:asciiTheme="minorHAnsi" w:hAnsiTheme="minorHAnsi" w:cstheme="minorHAnsi"/>
          <w:sz w:val="22"/>
          <w:szCs w:val="22"/>
        </w:rPr>
        <w:t>(</w:t>
      </w:r>
      <w:proofErr w:type="spellStart"/>
      <w:r w:rsidR="007A1332" w:rsidRPr="003C01E1">
        <w:rPr>
          <w:rFonts w:asciiTheme="minorHAnsi" w:hAnsiTheme="minorHAnsi" w:cstheme="minorHAnsi"/>
          <w:sz w:val="22"/>
          <w:szCs w:val="22"/>
        </w:rPr>
        <w:t>t.j</w:t>
      </w:r>
      <w:proofErr w:type="spellEnd"/>
      <w:r w:rsidR="007A1332" w:rsidRPr="003C01E1">
        <w:rPr>
          <w:rFonts w:asciiTheme="minorHAnsi" w:hAnsiTheme="minorHAnsi" w:cstheme="minorHAnsi"/>
          <w:sz w:val="22"/>
          <w:szCs w:val="22"/>
        </w:rPr>
        <w:t>. Dz. U. z 2018r. poz. 2188</w:t>
      </w:r>
      <w:r w:rsidR="00F21788" w:rsidRPr="003C01E1">
        <w:rPr>
          <w:rFonts w:asciiTheme="minorHAnsi" w:hAnsiTheme="minorHAnsi" w:cstheme="minorHAnsi"/>
          <w:sz w:val="22"/>
          <w:szCs w:val="22"/>
        </w:rPr>
        <w:t>)</w:t>
      </w:r>
      <w:r w:rsidRPr="003C01E1">
        <w:rPr>
          <w:rFonts w:asciiTheme="minorHAnsi" w:hAnsiTheme="minorHAnsi" w:cstheme="minorHAnsi"/>
          <w:sz w:val="22"/>
          <w:szCs w:val="22"/>
        </w:rPr>
        <w:t xml:space="preserve"> jest równoznaczne z jej wniesieniem.</w:t>
      </w:r>
    </w:p>
    <w:p w:rsidR="00603291" w:rsidRPr="003C01E1" w:rsidRDefault="00603291" w:rsidP="00EE6B68">
      <w:pPr>
        <w:pStyle w:val="Nagwek1"/>
        <w:rPr>
          <w:rFonts w:asciiTheme="minorHAnsi" w:hAnsiTheme="minorHAnsi" w:cstheme="minorHAnsi"/>
          <w:sz w:val="22"/>
          <w:szCs w:val="22"/>
        </w:rPr>
      </w:pPr>
      <w:r w:rsidRPr="003C01E1">
        <w:rPr>
          <w:rFonts w:asciiTheme="minorHAnsi" w:hAnsiTheme="minorHAnsi" w:cstheme="minorHAnsi"/>
          <w:sz w:val="22"/>
          <w:szCs w:val="22"/>
        </w:rPr>
        <w:t>Aukcja elektroniczna</w:t>
      </w:r>
    </w:p>
    <w:p w:rsidR="00603291" w:rsidRPr="003C01E1" w:rsidRDefault="00603291" w:rsidP="00A43AEE">
      <w:pPr>
        <w:pStyle w:val="Nagwek2"/>
        <w:rPr>
          <w:rFonts w:asciiTheme="minorHAnsi" w:hAnsiTheme="minorHAnsi" w:cstheme="minorHAnsi"/>
          <w:sz w:val="22"/>
          <w:szCs w:val="22"/>
        </w:rPr>
      </w:pPr>
      <w:r w:rsidRPr="003C01E1">
        <w:rPr>
          <w:rFonts w:asciiTheme="minorHAnsi" w:hAnsiTheme="minorHAnsi" w:cstheme="minorHAnsi"/>
          <w:sz w:val="22"/>
          <w:szCs w:val="22"/>
        </w:rPr>
        <w:t xml:space="preserve">W postępowaniu nie jest przewidziany wybór najkorzystniejszej oferty z zastosowaniem aukcji elektronicznej. </w:t>
      </w:r>
    </w:p>
    <w:p w:rsidR="00603291" w:rsidRPr="003C01E1" w:rsidRDefault="00603291" w:rsidP="00EE6B68">
      <w:pPr>
        <w:pStyle w:val="Nagwek1"/>
        <w:rPr>
          <w:rFonts w:asciiTheme="minorHAnsi" w:hAnsiTheme="minorHAnsi" w:cstheme="minorHAnsi"/>
          <w:sz w:val="22"/>
          <w:szCs w:val="22"/>
        </w:rPr>
      </w:pPr>
      <w:r w:rsidRPr="003C01E1">
        <w:rPr>
          <w:rFonts w:asciiTheme="minorHAnsi" w:hAnsiTheme="minorHAnsi" w:cstheme="minorHAnsi"/>
          <w:sz w:val="22"/>
          <w:szCs w:val="22"/>
        </w:rPr>
        <w:t>Pozostałe informacje</w:t>
      </w:r>
    </w:p>
    <w:p w:rsidR="001F1FE4" w:rsidRPr="003C01E1" w:rsidRDefault="001F1FE4" w:rsidP="001F1FE4">
      <w:pPr>
        <w:pStyle w:val="Nagwek2"/>
        <w:rPr>
          <w:rFonts w:asciiTheme="minorHAnsi" w:hAnsiTheme="minorHAnsi" w:cstheme="minorHAnsi"/>
          <w:sz w:val="22"/>
          <w:szCs w:val="22"/>
        </w:rPr>
      </w:pPr>
      <w:bookmarkStart w:id="99" w:name="_Hlk515367328"/>
      <w:r w:rsidRPr="003C01E1">
        <w:rPr>
          <w:rFonts w:asciiTheme="minorHAnsi" w:hAnsiTheme="minorHAnsi" w:cstheme="minorHAnsi"/>
          <w:sz w:val="22"/>
          <w:szCs w:val="22"/>
        </w:rPr>
        <w:t>Informacja o przetwarzaniu danych osobowych:</w:t>
      </w:r>
    </w:p>
    <w:p w:rsidR="001F1FE4" w:rsidRPr="003C01E1" w:rsidRDefault="001F1FE4" w:rsidP="001F1FE4">
      <w:pPr>
        <w:spacing w:after="60"/>
        <w:ind w:left="680"/>
        <w:jc w:val="both"/>
        <w:outlineLvl w:val="1"/>
        <w:rPr>
          <w:rFonts w:asciiTheme="minorHAnsi" w:hAnsiTheme="minorHAnsi" w:cstheme="minorHAnsi"/>
          <w:bCs/>
          <w:iCs/>
          <w:color w:val="000000"/>
          <w:sz w:val="22"/>
          <w:szCs w:val="22"/>
          <w:lang w:val="x-none" w:eastAsia="x-none"/>
        </w:rPr>
      </w:pPr>
      <w:r w:rsidRPr="003C01E1">
        <w:rPr>
          <w:rFonts w:asciiTheme="minorHAnsi" w:hAnsiTheme="minorHAnsi" w:cstheme="minorHAnsi"/>
          <w:bCs/>
          <w:iCs/>
          <w:color w:val="000000"/>
          <w:sz w:val="22"/>
          <w:szCs w:val="22"/>
          <w:lang w:val="x-none" w:eastAsia="x-none"/>
        </w:rPr>
        <w:t xml:space="preserve">Zamawiający, zgodnie z art. 13 ust. 1 i 2 </w:t>
      </w:r>
      <w:r w:rsidRPr="003C01E1">
        <w:rPr>
          <w:rFonts w:asciiTheme="minorHAnsi" w:eastAsia="Calibri" w:hAnsiTheme="minorHAnsi" w:cstheme="minorHAnsi"/>
          <w:bCs/>
          <w:iCs/>
          <w:color w:val="000000"/>
          <w:sz w:val="22"/>
          <w:szCs w:val="22"/>
          <w:lang w:val="x-none" w:eastAsia="x-none"/>
        </w:rPr>
        <w:t xml:space="preserve">rozporządzenia Parlamentu Europejskiego </w:t>
      </w:r>
      <w:r w:rsidRPr="003C01E1">
        <w:rPr>
          <w:rFonts w:asciiTheme="minorHAnsi" w:eastAsia="Calibri" w:hAnsiTheme="minorHAnsi" w:cstheme="minorHAnsi"/>
          <w:bCs/>
          <w:iCs/>
          <w:color w:val="000000"/>
          <w:sz w:val="22"/>
          <w:szCs w:val="22"/>
          <w:lang w:eastAsia="x-none"/>
        </w:rPr>
        <w:t xml:space="preserve">          </w:t>
      </w:r>
      <w:r w:rsidRPr="003C01E1">
        <w:rPr>
          <w:rFonts w:asciiTheme="minorHAnsi" w:eastAsia="Calibri" w:hAnsiTheme="minorHAnsi" w:cstheme="minorHAnsi"/>
          <w:bCs/>
          <w:iCs/>
          <w:color w:val="000000"/>
          <w:sz w:val="22"/>
          <w:szCs w:val="22"/>
          <w:lang w:val="x-none" w:eastAsia="x-none"/>
        </w:rPr>
        <w:t xml:space="preserve">i Rady (UE) 2016/679 z dnia 27 kwietnia 2016 r. w sprawie ochrony osób fizycznych </w:t>
      </w:r>
      <w:r w:rsidRPr="003C01E1">
        <w:rPr>
          <w:rFonts w:asciiTheme="minorHAnsi" w:eastAsia="Calibri" w:hAnsiTheme="minorHAnsi" w:cstheme="minorHAnsi"/>
          <w:bCs/>
          <w:iCs/>
          <w:color w:val="000000"/>
          <w:sz w:val="22"/>
          <w:szCs w:val="22"/>
          <w:lang w:eastAsia="x-none"/>
        </w:rPr>
        <w:t xml:space="preserve">        </w:t>
      </w:r>
      <w:r w:rsidRPr="003C01E1">
        <w:rPr>
          <w:rFonts w:asciiTheme="minorHAnsi" w:eastAsia="Calibri" w:hAnsiTheme="minorHAnsi" w:cstheme="minorHAnsi"/>
          <w:bCs/>
          <w:iCs/>
          <w:color w:val="000000"/>
          <w:sz w:val="22"/>
          <w:szCs w:val="22"/>
          <w:lang w:val="x-none" w:eastAsia="x-none"/>
        </w:rPr>
        <w:t xml:space="preserve">w związku z przetwarzaniem danych osobowych i w sprawie swobodnego przepływu takich danych oraz uchylenia dyrektywy 95/46/WE (ogólne rozporządzenie o ochronie danych) (Dz. Urz. UE L 119 z 04.05.2016, str. 1), </w:t>
      </w:r>
      <w:r w:rsidRPr="003C01E1">
        <w:rPr>
          <w:rFonts w:asciiTheme="minorHAnsi" w:hAnsiTheme="minorHAnsi" w:cstheme="minorHAnsi"/>
          <w:bCs/>
          <w:iCs/>
          <w:color w:val="000000"/>
          <w:sz w:val="22"/>
          <w:szCs w:val="22"/>
          <w:lang w:val="x-none" w:eastAsia="x-none"/>
        </w:rPr>
        <w:t>dalej „RODO”, informuje, że:</w:t>
      </w:r>
    </w:p>
    <w:p w:rsidR="001F1FE4" w:rsidRPr="003C01E1" w:rsidRDefault="001F1FE4" w:rsidP="001F1FE4">
      <w:pPr>
        <w:numPr>
          <w:ilvl w:val="0"/>
          <w:numId w:val="24"/>
        </w:numPr>
        <w:spacing w:after="160"/>
        <w:contextualSpacing/>
        <w:jc w:val="both"/>
        <w:outlineLvl w:val="1"/>
        <w:rPr>
          <w:rFonts w:asciiTheme="minorHAnsi" w:hAnsiTheme="minorHAnsi" w:cstheme="minorHAnsi"/>
          <w:bCs/>
          <w:iCs/>
          <w:color w:val="000000"/>
          <w:sz w:val="22"/>
          <w:szCs w:val="22"/>
          <w:lang w:val="x-none" w:eastAsia="x-none"/>
        </w:rPr>
      </w:pPr>
      <w:r w:rsidRPr="003C01E1">
        <w:rPr>
          <w:rFonts w:asciiTheme="minorHAnsi" w:hAnsiTheme="minorHAnsi" w:cstheme="minorHAnsi"/>
          <w:bCs/>
          <w:iCs/>
          <w:color w:val="000000"/>
          <w:sz w:val="22"/>
          <w:szCs w:val="22"/>
          <w:lang w:eastAsia="x-none"/>
        </w:rPr>
        <w:t xml:space="preserve">w celu prowadzenia postępowania o udzielenie zamówienia publicznego  </w:t>
      </w:r>
      <w:r w:rsidRPr="003C01E1">
        <w:rPr>
          <w:rFonts w:asciiTheme="minorHAnsi" w:eastAsia="Calibri" w:hAnsiTheme="minorHAnsi" w:cstheme="minorHAnsi"/>
          <w:bCs/>
          <w:iCs/>
          <w:color w:val="000000"/>
          <w:sz w:val="22"/>
          <w:szCs w:val="22"/>
          <w:lang w:val="x-none" w:eastAsia="en-US"/>
        </w:rPr>
        <w:t>”</w:t>
      </w:r>
      <w:r w:rsidR="000A5FB1" w:rsidRPr="003C01E1">
        <w:rPr>
          <w:rFonts w:asciiTheme="minorHAnsi" w:eastAsia="Calibri" w:hAnsiTheme="minorHAnsi" w:cstheme="minorHAnsi"/>
          <w:b/>
          <w:bCs/>
          <w:iCs/>
          <w:color w:val="000000"/>
          <w:sz w:val="22"/>
          <w:szCs w:val="22"/>
          <w:lang w:val="x-none" w:eastAsia="en-US"/>
        </w:rPr>
        <w:t xml:space="preserve">Projekt i wymiana rozdzielnicy niskiego napięcia </w:t>
      </w:r>
      <w:proofErr w:type="spellStart"/>
      <w:r w:rsidR="000A5FB1" w:rsidRPr="003C01E1">
        <w:rPr>
          <w:rFonts w:asciiTheme="minorHAnsi" w:eastAsia="Calibri" w:hAnsiTheme="minorHAnsi" w:cstheme="minorHAnsi"/>
          <w:b/>
          <w:bCs/>
          <w:iCs/>
          <w:color w:val="000000"/>
          <w:sz w:val="22"/>
          <w:szCs w:val="22"/>
          <w:lang w:val="x-none" w:eastAsia="en-US"/>
        </w:rPr>
        <w:t>nN</w:t>
      </w:r>
      <w:proofErr w:type="spellEnd"/>
      <w:r w:rsidR="000A5FB1" w:rsidRPr="003C01E1">
        <w:rPr>
          <w:rFonts w:asciiTheme="minorHAnsi" w:eastAsia="Calibri" w:hAnsiTheme="minorHAnsi" w:cstheme="minorHAnsi"/>
          <w:b/>
          <w:bCs/>
          <w:iCs/>
          <w:color w:val="000000"/>
          <w:sz w:val="22"/>
          <w:szCs w:val="22"/>
          <w:lang w:val="x-none" w:eastAsia="en-US"/>
        </w:rPr>
        <w:t xml:space="preserve"> typu: ZUR nr. </w:t>
      </w:r>
      <w:proofErr w:type="spellStart"/>
      <w:r w:rsidR="000A5FB1" w:rsidRPr="003C01E1">
        <w:rPr>
          <w:rFonts w:asciiTheme="minorHAnsi" w:eastAsia="Calibri" w:hAnsiTheme="minorHAnsi" w:cstheme="minorHAnsi"/>
          <w:b/>
          <w:bCs/>
          <w:iCs/>
          <w:color w:val="000000"/>
          <w:sz w:val="22"/>
          <w:szCs w:val="22"/>
          <w:lang w:val="x-none" w:eastAsia="en-US"/>
        </w:rPr>
        <w:t>Fabr</w:t>
      </w:r>
      <w:proofErr w:type="spellEnd"/>
      <w:r w:rsidR="000A5FB1" w:rsidRPr="003C01E1">
        <w:rPr>
          <w:rFonts w:asciiTheme="minorHAnsi" w:eastAsia="Calibri" w:hAnsiTheme="minorHAnsi" w:cstheme="minorHAnsi"/>
          <w:b/>
          <w:bCs/>
          <w:iCs/>
          <w:color w:val="000000"/>
          <w:sz w:val="22"/>
          <w:szCs w:val="22"/>
          <w:lang w:val="x-none" w:eastAsia="en-US"/>
        </w:rPr>
        <w:t xml:space="preserve">. 3-7420/1 na nową rozdzielnicę </w:t>
      </w:r>
      <w:proofErr w:type="spellStart"/>
      <w:r w:rsidR="000A5FB1" w:rsidRPr="003C01E1">
        <w:rPr>
          <w:rFonts w:asciiTheme="minorHAnsi" w:eastAsia="Calibri" w:hAnsiTheme="minorHAnsi" w:cstheme="minorHAnsi"/>
          <w:b/>
          <w:bCs/>
          <w:iCs/>
          <w:color w:val="000000"/>
          <w:sz w:val="22"/>
          <w:szCs w:val="22"/>
          <w:lang w:val="x-none" w:eastAsia="en-US"/>
        </w:rPr>
        <w:t>nN</w:t>
      </w:r>
      <w:proofErr w:type="spellEnd"/>
      <w:r w:rsidR="000A5FB1" w:rsidRPr="003C01E1">
        <w:rPr>
          <w:rFonts w:asciiTheme="minorHAnsi" w:eastAsia="Calibri" w:hAnsiTheme="minorHAnsi" w:cstheme="minorHAnsi"/>
          <w:b/>
          <w:bCs/>
          <w:iCs/>
          <w:color w:val="000000"/>
          <w:sz w:val="22"/>
          <w:szCs w:val="22"/>
          <w:lang w:val="x-none" w:eastAsia="en-US"/>
        </w:rPr>
        <w:t xml:space="preserve"> w budynku Ginekologiczno-Położniczym Szpitala Specjalistycznego im. A. Falkiewicza we Wrocławiu przy ul. Warszawskiej 2. Inwestycja realizowana według formuły "Zaprojektuj i wybuduj".</w:t>
      </w:r>
      <w:r w:rsidRPr="003C01E1">
        <w:rPr>
          <w:rFonts w:asciiTheme="minorHAnsi" w:eastAsia="Calibri" w:hAnsiTheme="minorHAnsi" w:cstheme="minorHAnsi"/>
          <w:bCs/>
          <w:iCs/>
          <w:color w:val="000000"/>
          <w:sz w:val="22"/>
          <w:szCs w:val="22"/>
          <w:lang w:val="x-none" w:eastAsia="en-US"/>
        </w:rPr>
        <w:t xml:space="preserve">” – znak sprawy: </w:t>
      </w:r>
      <w:r w:rsidR="000A5FB1" w:rsidRPr="003C01E1">
        <w:rPr>
          <w:rFonts w:asciiTheme="minorHAnsi" w:eastAsia="Calibri" w:hAnsiTheme="minorHAnsi" w:cstheme="minorHAnsi"/>
          <w:b/>
          <w:bCs/>
          <w:iCs/>
          <w:color w:val="000000"/>
          <w:sz w:val="22"/>
          <w:szCs w:val="22"/>
          <w:lang w:val="x-none" w:eastAsia="en-US"/>
        </w:rPr>
        <w:t>ZP/PN-09/2020</w:t>
      </w:r>
      <w:r w:rsidRPr="003C01E1">
        <w:rPr>
          <w:rFonts w:asciiTheme="minorHAnsi" w:eastAsia="Calibri" w:hAnsiTheme="minorHAnsi" w:cstheme="minorHAnsi"/>
          <w:bCs/>
          <w:iCs/>
          <w:color w:val="000000"/>
          <w:sz w:val="22"/>
          <w:szCs w:val="22"/>
          <w:lang w:val="x-none" w:eastAsia="en-US"/>
        </w:rPr>
        <w:t>,</w:t>
      </w:r>
      <w:r w:rsidRPr="003C01E1">
        <w:rPr>
          <w:rFonts w:asciiTheme="minorHAnsi" w:eastAsia="Calibri" w:hAnsiTheme="minorHAnsi" w:cstheme="minorHAnsi"/>
          <w:b/>
          <w:bCs/>
          <w:iCs/>
          <w:color w:val="000000"/>
          <w:sz w:val="22"/>
          <w:szCs w:val="22"/>
          <w:lang w:val="x-none" w:eastAsia="en-US"/>
        </w:rPr>
        <w:t xml:space="preserve"> </w:t>
      </w:r>
      <w:r w:rsidRPr="003C01E1">
        <w:rPr>
          <w:rFonts w:asciiTheme="minorHAnsi" w:eastAsia="Calibri" w:hAnsiTheme="minorHAnsi" w:cstheme="minorHAnsi"/>
          <w:bCs/>
          <w:iCs/>
          <w:color w:val="000000"/>
          <w:sz w:val="22"/>
          <w:szCs w:val="22"/>
          <w:lang w:val="x-none" w:eastAsia="en-US"/>
        </w:rPr>
        <w:t xml:space="preserve">prowadzonego w trybie </w:t>
      </w:r>
      <w:r w:rsidR="000A5FB1" w:rsidRPr="003C01E1">
        <w:rPr>
          <w:rFonts w:asciiTheme="minorHAnsi" w:eastAsia="Calibri" w:hAnsiTheme="minorHAnsi" w:cstheme="minorHAnsi"/>
          <w:bCs/>
          <w:iCs/>
          <w:color w:val="000000"/>
          <w:sz w:val="22"/>
          <w:szCs w:val="22"/>
          <w:lang w:val="x-none" w:eastAsia="en-US"/>
        </w:rPr>
        <w:t>przetarg nieograniczony</w:t>
      </w:r>
      <w:r w:rsidRPr="003C01E1">
        <w:rPr>
          <w:rFonts w:asciiTheme="minorHAnsi" w:eastAsia="Calibri" w:hAnsiTheme="minorHAnsi" w:cstheme="minorHAnsi"/>
          <w:bCs/>
          <w:iCs/>
          <w:color w:val="000000"/>
          <w:sz w:val="22"/>
          <w:szCs w:val="22"/>
          <w:lang w:eastAsia="en-US"/>
        </w:rPr>
        <w:t>,</w:t>
      </w:r>
      <w:r w:rsidRPr="003C01E1">
        <w:rPr>
          <w:rFonts w:asciiTheme="minorHAnsi" w:hAnsiTheme="minorHAnsi" w:cstheme="minorHAnsi"/>
          <w:bCs/>
          <w:iCs/>
          <w:color w:val="000000"/>
          <w:sz w:val="22"/>
          <w:szCs w:val="22"/>
          <w:lang w:eastAsia="x-none"/>
        </w:rPr>
        <w:t xml:space="preserve"> </w:t>
      </w:r>
      <w:r w:rsidRPr="003C01E1">
        <w:rPr>
          <w:rFonts w:asciiTheme="minorHAnsi" w:hAnsiTheme="minorHAnsi" w:cstheme="minorHAnsi"/>
          <w:bCs/>
          <w:iCs/>
          <w:color w:val="000000"/>
          <w:sz w:val="22"/>
          <w:szCs w:val="22"/>
          <w:lang w:val="x-none" w:eastAsia="x-none"/>
        </w:rPr>
        <w:t>przetwarzane będą</w:t>
      </w:r>
      <w:r w:rsidRPr="003C01E1">
        <w:rPr>
          <w:rFonts w:asciiTheme="minorHAnsi" w:hAnsiTheme="minorHAnsi" w:cstheme="minorHAnsi"/>
          <w:bCs/>
          <w:iCs/>
          <w:color w:val="000000"/>
          <w:sz w:val="22"/>
          <w:szCs w:val="22"/>
          <w:lang w:eastAsia="x-none"/>
        </w:rPr>
        <w:t xml:space="preserve"> dane osobowe</w:t>
      </w:r>
      <w:r w:rsidRPr="003C01E1">
        <w:rPr>
          <w:rFonts w:asciiTheme="minorHAnsi" w:hAnsiTheme="minorHAnsi" w:cstheme="minorHAnsi"/>
          <w:bCs/>
          <w:iCs/>
          <w:color w:val="000000"/>
          <w:sz w:val="22"/>
          <w:szCs w:val="22"/>
          <w:lang w:val="x-none" w:eastAsia="x-none"/>
        </w:rPr>
        <w:t xml:space="preserve"> na podstawie art. 6 ust. 1 lit. c</w:t>
      </w:r>
      <w:r w:rsidRPr="003C01E1">
        <w:rPr>
          <w:rFonts w:asciiTheme="minorHAnsi" w:hAnsiTheme="minorHAnsi" w:cstheme="minorHAnsi"/>
          <w:bCs/>
          <w:i/>
          <w:iCs/>
          <w:color w:val="000000"/>
          <w:sz w:val="22"/>
          <w:szCs w:val="22"/>
          <w:lang w:val="x-none" w:eastAsia="x-none"/>
        </w:rPr>
        <w:t xml:space="preserve"> </w:t>
      </w:r>
      <w:r w:rsidRPr="003C01E1">
        <w:rPr>
          <w:rFonts w:asciiTheme="minorHAnsi" w:hAnsiTheme="minorHAnsi" w:cstheme="minorHAnsi"/>
          <w:bCs/>
          <w:iCs/>
          <w:color w:val="000000"/>
          <w:sz w:val="22"/>
          <w:szCs w:val="22"/>
          <w:lang w:val="x-none" w:eastAsia="x-none"/>
        </w:rPr>
        <w:t>RODO</w:t>
      </w:r>
      <w:r w:rsidRPr="003C01E1">
        <w:rPr>
          <w:rFonts w:asciiTheme="minorHAnsi" w:hAnsiTheme="minorHAnsi" w:cstheme="minorHAnsi"/>
          <w:bCs/>
          <w:iCs/>
          <w:color w:val="000000"/>
          <w:sz w:val="22"/>
          <w:szCs w:val="22"/>
          <w:lang w:eastAsia="x-none"/>
        </w:rPr>
        <w:t xml:space="preserve">;  </w:t>
      </w:r>
    </w:p>
    <w:p w:rsidR="001F1FE4" w:rsidRPr="003C01E1" w:rsidRDefault="001F1FE4" w:rsidP="001F1FE4">
      <w:pPr>
        <w:numPr>
          <w:ilvl w:val="0"/>
          <w:numId w:val="24"/>
        </w:numPr>
        <w:spacing w:after="60"/>
        <w:ind w:left="1037" w:hanging="357"/>
        <w:jc w:val="both"/>
        <w:outlineLvl w:val="1"/>
        <w:rPr>
          <w:rFonts w:asciiTheme="minorHAnsi" w:hAnsiTheme="minorHAnsi" w:cstheme="minorHAnsi"/>
          <w:bCs/>
          <w:iCs/>
          <w:color w:val="000000"/>
          <w:sz w:val="22"/>
          <w:szCs w:val="22"/>
          <w:lang w:val="x-none" w:eastAsia="x-none"/>
        </w:rPr>
      </w:pPr>
      <w:r w:rsidRPr="003C01E1">
        <w:rPr>
          <w:rFonts w:asciiTheme="minorHAnsi" w:hAnsiTheme="minorHAnsi" w:cstheme="minorHAnsi"/>
          <w:bCs/>
          <w:iCs/>
          <w:color w:val="000000"/>
          <w:sz w:val="22"/>
          <w:szCs w:val="22"/>
          <w:lang w:val="x-none" w:eastAsia="x-none"/>
        </w:rPr>
        <w:t>administratorem Pani/Pana danych osobowych jest:</w:t>
      </w:r>
    </w:p>
    <w:p w:rsidR="000A5FB1" w:rsidRPr="003C01E1" w:rsidRDefault="000A5FB1" w:rsidP="001F1FE4">
      <w:pPr>
        <w:spacing w:after="60"/>
        <w:ind w:left="1038"/>
        <w:outlineLvl w:val="1"/>
        <w:rPr>
          <w:rFonts w:asciiTheme="minorHAnsi" w:hAnsiTheme="minorHAnsi" w:cstheme="minorHAnsi"/>
          <w:b/>
          <w:bCs/>
          <w:iCs/>
          <w:color w:val="000000"/>
          <w:sz w:val="22"/>
          <w:szCs w:val="22"/>
          <w:lang w:val="x-none" w:eastAsia="x-none"/>
        </w:rPr>
      </w:pPr>
      <w:r w:rsidRPr="003C01E1">
        <w:rPr>
          <w:rFonts w:asciiTheme="minorHAnsi" w:hAnsiTheme="minorHAnsi" w:cstheme="minorHAnsi"/>
          <w:b/>
          <w:bCs/>
          <w:iCs/>
          <w:color w:val="000000"/>
          <w:sz w:val="22"/>
          <w:szCs w:val="22"/>
          <w:lang w:val="x-none" w:eastAsia="x-none"/>
        </w:rPr>
        <w:lastRenderedPageBreak/>
        <w:t>Szpital Specjalistyczny</w:t>
      </w:r>
    </w:p>
    <w:p w:rsidR="001F1FE4" w:rsidRPr="003C01E1" w:rsidRDefault="000A5FB1" w:rsidP="001F1FE4">
      <w:pPr>
        <w:spacing w:after="60"/>
        <w:ind w:left="1038"/>
        <w:outlineLvl w:val="1"/>
        <w:rPr>
          <w:rFonts w:asciiTheme="minorHAnsi" w:hAnsiTheme="minorHAnsi" w:cstheme="minorHAnsi"/>
          <w:b/>
          <w:bCs/>
          <w:iCs/>
          <w:color w:val="000000"/>
          <w:sz w:val="22"/>
          <w:szCs w:val="22"/>
          <w:lang w:val="x-none" w:eastAsia="x-none"/>
        </w:rPr>
      </w:pPr>
      <w:r w:rsidRPr="003C01E1">
        <w:rPr>
          <w:rFonts w:asciiTheme="minorHAnsi" w:hAnsiTheme="minorHAnsi" w:cstheme="minorHAnsi"/>
          <w:b/>
          <w:bCs/>
          <w:iCs/>
          <w:color w:val="000000"/>
          <w:sz w:val="22"/>
          <w:szCs w:val="22"/>
          <w:lang w:val="x-none" w:eastAsia="x-none"/>
        </w:rPr>
        <w:t>im. A. Falkiewicza we Wrocławiu</w:t>
      </w:r>
    </w:p>
    <w:p w:rsidR="001F1FE4" w:rsidRPr="003C01E1" w:rsidRDefault="00675DEC" w:rsidP="001F1FE4">
      <w:pPr>
        <w:spacing w:after="40"/>
        <w:ind w:left="1038"/>
        <w:outlineLvl w:val="1"/>
        <w:rPr>
          <w:rFonts w:asciiTheme="minorHAnsi" w:hAnsiTheme="minorHAnsi" w:cstheme="minorHAnsi"/>
          <w:b/>
          <w:bCs/>
          <w:iCs/>
          <w:color w:val="000000"/>
          <w:sz w:val="22"/>
          <w:szCs w:val="22"/>
          <w:lang w:val="x-none" w:eastAsia="x-none"/>
        </w:rPr>
      </w:pPr>
      <w:r w:rsidRPr="003C01E1">
        <w:rPr>
          <w:rFonts w:asciiTheme="minorHAnsi" w:hAnsiTheme="minorHAnsi" w:cstheme="minorHAnsi"/>
          <w:b/>
          <w:bCs/>
          <w:iCs/>
          <w:color w:val="000000"/>
          <w:sz w:val="22"/>
          <w:szCs w:val="22"/>
          <w:lang w:eastAsia="x-none"/>
        </w:rPr>
        <w:t xml:space="preserve">ul. </w:t>
      </w:r>
      <w:r w:rsidR="000A5FB1" w:rsidRPr="003C01E1">
        <w:rPr>
          <w:rFonts w:asciiTheme="minorHAnsi" w:hAnsiTheme="minorHAnsi" w:cstheme="minorHAnsi"/>
          <w:b/>
          <w:bCs/>
          <w:iCs/>
          <w:color w:val="000000"/>
          <w:sz w:val="22"/>
          <w:szCs w:val="22"/>
          <w:lang w:val="x-none" w:eastAsia="x-none"/>
        </w:rPr>
        <w:t>Warszawska</w:t>
      </w:r>
      <w:r w:rsidR="001F1FE4" w:rsidRPr="003C01E1">
        <w:rPr>
          <w:rFonts w:asciiTheme="minorHAnsi" w:hAnsiTheme="minorHAnsi" w:cstheme="minorHAnsi"/>
          <w:b/>
          <w:bCs/>
          <w:iCs/>
          <w:color w:val="000000"/>
          <w:sz w:val="22"/>
          <w:szCs w:val="22"/>
          <w:lang w:val="x-none" w:eastAsia="x-none"/>
        </w:rPr>
        <w:t xml:space="preserve"> </w:t>
      </w:r>
      <w:r w:rsidR="000A5FB1" w:rsidRPr="003C01E1">
        <w:rPr>
          <w:rFonts w:asciiTheme="minorHAnsi" w:hAnsiTheme="minorHAnsi" w:cstheme="minorHAnsi"/>
          <w:b/>
          <w:bCs/>
          <w:iCs/>
          <w:color w:val="000000"/>
          <w:sz w:val="22"/>
          <w:szCs w:val="22"/>
          <w:lang w:val="x-none" w:eastAsia="x-none"/>
        </w:rPr>
        <w:t>2</w:t>
      </w:r>
      <w:r w:rsidR="001F1FE4" w:rsidRPr="003C01E1">
        <w:rPr>
          <w:rFonts w:asciiTheme="minorHAnsi" w:hAnsiTheme="minorHAnsi" w:cstheme="minorHAnsi"/>
          <w:b/>
          <w:bCs/>
          <w:iCs/>
          <w:color w:val="000000"/>
          <w:sz w:val="22"/>
          <w:szCs w:val="22"/>
          <w:lang w:val="x-none" w:eastAsia="x-none"/>
        </w:rPr>
        <w:t xml:space="preserve"> </w:t>
      </w:r>
      <w:r w:rsidR="001F1FE4" w:rsidRPr="003C01E1">
        <w:rPr>
          <w:rFonts w:asciiTheme="minorHAnsi" w:hAnsiTheme="minorHAnsi" w:cstheme="minorHAnsi"/>
          <w:b/>
          <w:bCs/>
          <w:iCs/>
          <w:color w:val="000000"/>
          <w:sz w:val="22"/>
          <w:szCs w:val="22"/>
          <w:lang w:eastAsia="x-none"/>
        </w:rPr>
        <w:t xml:space="preserve"> </w:t>
      </w:r>
      <w:r w:rsidR="000A5FB1" w:rsidRPr="003C01E1">
        <w:rPr>
          <w:rFonts w:asciiTheme="minorHAnsi" w:hAnsiTheme="minorHAnsi" w:cstheme="minorHAnsi"/>
          <w:b/>
          <w:bCs/>
          <w:iCs/>
          <w:color w:val="000000"/>
          <w:sz w:val="22"/>
          <w:szCs w:val="22"/>
          <w:lang w:eastAsia="x-none"/>
        </w:rPr>
        <w:t>52-114</w:t>
      </w:r>
      <w:r w:rsidR="001F1FE4" w:rsidRPr="003C01E1">
        <w:rPr>
          <w:rFonts w:asciiTheme="minorHAnsi" w:hAnsiTheme="minorHAnsi" w:cstheme="minorHAnsi"/>
          <w:b/>
          <w:bCs/>
          <w:iCs/>
          <w:color w:val="000000"/>
          <w:sz w:val="22"/>
          <w:szCs w:val="22"/>
          <w:lang w:val="x-none" w:eastAsia="x-none"/>
        </w:rPr>
        <w:t xml:space="preserve"> </w:t>
      </w:r>
      <w:r w:rsidR="000A5FB1" w:rsidRPr="003C01E1">
        <w:rPr>
          <w:rFonts w:asciiTheme="minorHAnsi" w:hAnsiTheme="minorHAnsi" w:cstheme="minorHAnsi"/>
          <w:b/>
          <w:bCs/>
          <w:iCs/>
          <w:color w:val="000000"/>
          <w:sz w:val="22"/>
          <w:szCs w:val="22"/>
          <w:lang w:val="x-none" w:eastAsia="x-none"/>
        </w:rPr>
        <w:t>Wrocław</w:t>
      </w:r>
    </w:p>
    <w:p w:rsidR="001F1FE4" w:rsidRPr="003C01E1" w:rsidRDefault="001F1FE4" w:rsidP="001F1FE4">
      <w:pPr>
        <w:spacing w:after="40"/>
        <w:ind w:left="1038"/>
        <w:outlineLvl w:val="1"/>
        <w:rPr>
          <w:rFonts w:asciiTheme="minorHAnsi" w:hAnsiTheme="minorHAnsi" w:cstheme="minorHAnsi"/>
          <w:bCs/>
          <w:iCs/>
          <w:color w:val="000000"/>
          <w:sz w:val="22"/>
          <w:szCs w:val="22"/>
          <w:lang w:val="x-none" w:eastAsia="x-none"/>
        </w:rPr>
      </w:pPr>
      <w:r w:rsidRPr="003C01E1">
        <w:rPr>
          <w:rFonts w:asciiTheme="minorHAnsi" w:hAnsiTheme="minorHAnsi" w:cstheme="minorHAnsi"/>
          <w:bCs/>
          <w:iCs/>
          <w:color w:val="000000"/>
          <w:sz w:val="22"/>
          <w:szCs w:val="22"/>
          <w:lang w:val="en-GB" w:eastAsia="x-none"/>
        </w:rPr>
        <w:t xml:space="preserve">Tel.: </w:t>
      </w:r>
      <w:r w:rsidR="000A5FB1" w:rsidRPr="003C01E1">
        <w:rPr>
          <w:rFonts w:asciiTheme="minorHAnsi" w:hAnsiTheme="minorHAnsi" w:cstheme="minorHAnsi"/>
          <w:bCs/>
          <w:iCs/>
          <w:color w:val="000000"/>
          <w:sz w:val="22"/>
          <w:szCs w:val="22"/>
          <w:lang w:val="en-GB" w:eastAsia="x-none"/>
        </w:rPr>
        <w:t>71</w:t>
      </w:r>
      <w:r w:rsidRPr="003C01E1">
        <w:rPr>
          <w:rFonts w:asciiTheme="minorHAnsi" w:hAnsiTheme="minorHAnsi" w:cstheme="minorHAnsi"/>
          <w:bCs/>
          <w:iCs/>
          <w:color w:val="000000"/>
          <w:sz w:val="22"/>
          <w:szCs w:val="22"/>
          <w:lang w:val="en-GB" w:eastAsia="x-none"/>
        </w:rPr>
        <w:t xml:space="preserve"> </w:t>
      </w:r>
      <w:r w:rsidR="000A5FB1" w:rsidRPr="003C01E1">
        <w:rPr>
          <w:rFonts w:asciiTheme="minorHAnsi" w:hAnsiTheme="minorHAnsi" w:cstheme="minorHAnsi"/>
          <w:bCs/>
          <w:iCs/>
          <w:color w:val="000000"/>
          <w:sz w:val="22"/>
          <w:szCs w:val="22"/>
          <w:lang w:val="en-GB" w:eastAsia="x-none"/>
        </w:rPr>
        <w:t>34 74 100</w:t>
      </w:r>
    </w:p>
    <w:p w:rsidR="001F1FE4" w:rsidRPr="003C01E1" w:rsidRDefault="001F1FE4" w:rsidP="001F1FE4">
      <w:pPr>
        <w:spacing w:after="40"/>
        <w:ind w:left="1038"/>
        <w:outlineLvl w:val="1"/>
        <w:rPr>
          <w:rFonts w:asciiTheme="minorHAnsi" w:hAnsiTheme="minorHAnsi" w:cstheme="minorHAnsi"/>
          <w:bCs/>
          <w:iCs/>
          <w:color w:val="000000"/>
          <w:sz w:val="22"/>
          <w:szCs w:val="22"/>
          <w:lang w:val="x-none" w:eastAsia="x-none"/>
        </w:rPr>
      </w:pPr>
      <w:proofErr w:type="spellStart"/>
      <w:r w:rsidRPr="003C01E1">
        <w:rPr>
          <w:rFonts w:asciiTheme="minorHAnsi" w:hAnsiTheme="minorHAnsi" w:cstheme="minorHAnsi"/>
          <w:bCs/>
          <w:iCs/>
          <w:color w:val="000000"/>
          <w:sz w:val="22"/>
          <w:szCs w:val="22"/>
          <w:lang w:val="en-GB" w:eastAsia="x-none"/>
        </w:rPr>
        <w:t>Faks</w:t>
      </w:r>
      <w:proofErr w:type="spellEnd"/>
      <w:r w:rsidRPr="003C01E1">
        <w:rPr>
          <w:rFonts w:asciiTheme="minorHAnsi" w:hAnsiTheme="minorHAnsi" w:cstheme="minorHAnsi"/>
          <w:bCs/>
          <w:iCs/>
          <w:color w:val="000000"/>
          <w:sz w:val="22"/>
          <w:szCs w:val="22"/>
          <w:lang w:val="en-GB" w:eastAsia="x-none"/>
        </w:rPr>
        <w:t xml:space="preserve">: </w:t>
      </w:r>
      <w:r w:rsidR="000A5FB1" w:rsidRPr="003C01E1">
        <w:rPr>
          <w:rFonts w:asciiTheme="minorHAnsi" w:hAnsiTheme="minorHAnsi" w:cstheme="minorHAnsi"/>
          <w:bCs/>
          <w:iCs/>
          <w:color w:val="000000"/>
          <w:sz w:val="22"/>
          <w:szCs w:val="22"/>
          <w:lang w:val="en-GB" w:eastAsia="x-none"/>
        </w:rPr>
        <w:t>71</w:t>
      </w:r>
      <w:r w:rsidRPr="003C01E1">
        <w:rPr>
          <w:rFonts w:asciiTheme="minorHAnsi" w:hAnsiTheme="minorHAnsi" w:cstheme="minorHAnsi"/>
          <w:bCs/>
          <w:iCs/>
          <w:color w:val="000000"/>
          <w:sz w:val="22"/>
          <w:szCs w:val="22"/>
          <w:lang w:val="en-GB" w:eastAsia="x-none"/>
        </w:rPr>
        <w:t xml:space="preserve"> </w:t>
      </w:r>
      <w:r w:rsidR="000A5FB1" w:rsidRPr="003C01E1">
        <w:rPr>
          <w:rFonts w:asciiTheme="minorHAnsi" w:hAnsiTheme="minorHAnsi" w:cstheme="minorHAnsi"/>
          <w:bCs/>
          <w:iCs/>
          <w:color w:val="000000"/>
          <w:sz w:val="22"/>
          <w:szCs w:val="22"/>
          <w:lang w:val="en-GB" w:eastAsia="x-none"/>
        </w:rPr>
        <w:t>34 65 172</w:t>
      </w:r>
    </w:p>
    <w:p w:rsidR="001F1FE4" w:rsidRPr="003C01E1" w:rsidRDefault="001F1FE4" w:rsidP="001F1FE4">
      <w:pPr>
        <w:spacing w:after="40"/>
        <w:ind w:left="1038"/>
        <w:outlineLvl w:val="1"/>
        <w:rPr>
          <w:rFonts w:asciiTheme="minorHAnsi" w:eastAsia="Calibri" w:hAnsiTheme="minorHAnsi" w:cstheme="minorHAnsi"/>
          <w:bCs/>
          <w:iCs/>
          <w:color w:val="2F5496"/>
          <w:sz w:val="22"/>
          <w:szCs w:val="22"/>
          <w:lang w:eastAsia="en-US"/>
        </w:rPr>
      </w:pPr>
      <w:r w:rsidRPr="003C01E1">
        <w:rPr>
          <w:rFonts w:asciiTheme="minorHAnsi" w:eastAsia="Calibri" w:hAnsiTheme="minorHAnsi" w:cstheme="minorHAnsi"/>
          <w:bCs/>
          <w:iCs/>
          <w:color w:val="000000"/>
          <w:sz w:val="22"/>
          <w:szCs w:val="22"/>
          <w:lang w:val="en-GB" w:eastAsia="en-US"/>
        </w:rPr>
        <w:t xml:space="preserve">e-mail: </w:t>
      </w:r>
      <w:r w:rsidR="000A5FB1" w:rsidRPr="003C01E1">
        <w:rPr>
          <w:rFonts w:asciiTheme="minorHAnsi" w:eastAsia="Calibri" w:hAnsiTheme="minorHAnsi" w:cstheme="minorHAnsi"/>
          <w:bCs/>
          <w:iCs/>
          <w:color w:val="0000FF"/>
          <w:sz w:val="22"/>
          <w:szCs w:val="22"/>
          <w:lang w:val="en-GB" w:eastAsia="en-US"/>
        </w:rPr>
        <w:t>przetargi@falkiewicza.internetdsl.pl</w:t>
      </w:r>
      <w:r w:rsidRPr="003C01E1">
        <w:rPr>
          <w:rFonts w:asciiTheme="minorHAnsi" w:eastAsia="Calibri" w:hAnsiTheme="minorHAnsi" w:cstheme="minorHAnsi"/>
          <w:bCs/>
          <w:iCs/>
          <w:color w:val="2F5496"/>
          <w:sz w:val="22"/>
          <w:szCs w:val="22"/>
          <w:lang w:eastAsia="en-US"/>
        </w:rPr>
        <w:t>.</w:t>
      </w:r>
    </w:p>
    <w:p w:rsidR="000A5FB1" w:rsidRPr="003C01E1" w:rsidRDefault="00706520" w:rsidP="001F1FE4">
      <w:pPr>
        <w:numPr>
          <w:ilvl w:val="0"/>
          <w:numId w:val="24"/>
        </w:numPr>
        <w:spacing w:before="120" w:after="60"/>
        <w:jc w:val="both"/>
        <w:outlineLvl w:val="1"/>
        <w:rPr>
          <w:rFonts w:asciiTheme="minorHAnsi" w:hAnsiTheme="minorHAnsi" w:cstheme="minorHAnsi"/>
          <w:bCs/>
          <w:iCs/>
          <w:color w:val="000000"/>
          <w:sz w:val="22"/>
          <w:szCs w:val="22"/>
          <w:lang w:val="x-none" w:eastAsia="x-none"/>
        </w:rPr>
      </w:pPr>
      <w:bookmarkStart w:id="100" w:name="_Hlk529490733"/>
      <w:r w:rsidRPr="003C01E1">
        <w:rPr>
          <w:rFonts w:asciiTheme="minorHAnsi" w:hAnsiTheme="minorHAnsi" w:cstheme="minorHAnsi"/>
          <w:bCs/>
          <w:iCs/>
          <w:color w:val="000000"/>
          <w:sz w:val="22"/>
          <w:szCs w:val="22"/>
          <w:lang w:val="x-none" w:eastAsia="x-none"/>
        </w:rPr>
        <w:t xml:space="preserve">inspektorem ochrony danych osobowych w </w:t>
      </w:r>
      <w:r w:rsidR="000A5FB1" w:rsidRPr="003C01E1">
        <w:rPr>
          <w:rFonts w:asciiTheme="minorHAnsi" w:hAnsiTheme="minorHAnsi" w:cstheme="minorHAnsi"/>
          <w:bCs/>
          <w:iCs/>
          <w:color w:val="000000"/>
          <w:sz w:val="22"/>
          <w:szCs w:val="22"/>
          <w:lang w:val="x-none" w:eastAsia="x-none"/>
        </w:rPr>
        <w:t>Szpital Specjalistyczny</w:t>
      </w:r>
    </w:p>
    <w:p w:rsidR="001F1FE4" w:rsidRPr="003C01E1" w:rsidRDefault="000A5FB1" w:rsidP="001F1FE4">
      <w:pPr>
        <w:numPr>
          <w:ilvl w:val="0"/>
          <w:numId w:val="24"/>
        </w:numPr>
        <w:spacing w:before="120" w:after="60"/>
        <w:jc w:val="both"/>
        <w:outlineLvl w:val="1"/>
        <w:rPr>
          <w:rFonts w:asciiTheme="minorHAnsi" w:hAnsiTheme="minorHAnsi" w:cstheme="minorHAnsi"/>
          <w:bCs/>
          <w:iCs/>
          <w:color w:val="000000"/>
          <w:sz w:val="22"/>
          <w:szCs w:val="22"/>
          <w:lang w:val="x-none" w:eastAsia="x-none"/>
        </w:rPr>
      </w:pPr>
      <w:r w:rsidRPr="003C01E1">
        <w:rPr>
          <w:rFonts w:asciiTheme="minorHAnsi" w:hAnsiTheme="minorHAnsi" w:cstheme="minorHAnsi"/>
          <w:bCs/>
          <w:iCs/>
          <w:color w:val="000000"/>
          <w:sz w:val="22"/>
          <w:szCs w:val="22"/>
          <w:lang w:val="x-none" w:eastAsia="x-none"/>
        </w:rPr>
        <w:t>im. A. Falkiewicza we Wrocławiu</w:t>
      </w:r>
      <w:r w:rsidR="00706520" w:rsidRPr="003C01E1">
        <w:rPr>
          <w:rFonts w:asciiTheme="minorHAnsi" w:eastAsia="Calibri" w:hAnsiTheme="minorHAnsi" w:cstheme="minorHAnsi"/>
          <w:bCs/>
          <w:iCs/>
          <w:color w:val="000000"/>
          <w:sz w:val="22"/>
          <w:szCs w:val="22"/>
          <w:lang w:val="x-none" w:eastAsia="en-US"/>
        </w:rPr>
        <w:t xml:space="preserve"> </w:t>
      </w:r>
      <w:r w:rsidR="00706520" w:rsidRPr="003C01E1">
        <w:rPr>
          <w:rFonts w:asciiTheme="minorHAnsi" w:hAnsiTheme="minorHAnsi" w:cstheme="minorHAnsi"/>
          <w:bCs/>
          <w:iCs/>
          <w:color w:val="000000"/>
          <w:sz w:val="22"/>
          <w:szCs w:val="22"/>
          <w:lang w:val="x-none" w:eastAsia="x-none"/>
        </w:rPr>
        <w:t>jest Pani/Pan</w:t>
      </w:r>
      <w:r w:rsidR="00706520" w:rsidRPr="003C01E1">
        <w:rPr>
          <w:rFonts w:asciiTheme="minorHAnsi" w:hAnsiTheme="minorHAnsi" w:cstheme="minorHAnsi"/>
          <w:bCs/>
          <w:iCs/>
          <w:color w:val="000000"/>
          <w:sz w:val="22"/>
          <w:szCs w:val="22"/>
          <w:lang w:eastAsia="x-none"/>
        </w:rPr>
        <w:t xml:space="preserve"> </w:t>
      </w:r>
      <w:r w:rsidRPr="003C01E1">
        <w:rPr>
          <w:rFonts w:asciiTheme="minorHAnsi" w:hAnsiTheme="minorHAnsi" w:cstheme="minorHAnsi"/>
          <w:bCs/>
          <w:iCs/>
          <w:sz w:val="22"/>
          <w:szCs w:val="22"/>
          <w:lang w:eastAsia="x-none"/>
        </w:rPr>
        <w:t xml:space="preserve">Ewa </w:t>
      </w:r>
      <w:proofErr w:type="spellStart"/>
      <w:r w:rsidRPr="003C01E1">
        <w:rPr>
          <w:rFonts w:asciiTheme="minorHAnsi" w:hAnsiTheme="minorHAnsi" w:cstheme="minorHAnsi"/>
          <w:bCs/>
          <w:iCs/>
          <w:sz w:val="22"/>
          <w:szCs w:val="22"/>
          <w:lang w:eastAsia="x-none"/>
        </w:rPr>
        <w:t>Drzewosz</w:t>
      </w:r>
      <w:proofErr w:type="spellEnd"/>
      <w:r w:rsidR="00706520" w:rsidRPr="003C01E1">
        <w:rPr>
          <w:rFonts w:asciiTheme="minorHAnsi" w:hAnsiTheme="minorHAnsi" w:cstheme="minorHAnsi"/>
          <w:bCs/>
          <w:iCs/>
          <w:color w:val="000000"/>
          <w:sz w:val="22"/>
          <w:szCs w:val="22"/>
          <w:lang w:val="x-none" w:eastAsia="x-none"/>
        </w:rPr>
        <w:t xml:space="preserve">, kontakt: </w:t>
      </w:r>
      <w:r w:rsidR="00706520" w:rsidRPr="003C01E1">
        <w:rPr>
          <w:rFonts w:asciiTheme="minorHAnsi" w:hAnsiTheme="minorHAnsi" w:cstheme="minorHAnsi"/>
          <w:bCs/>
          <w:iCs/>
          <w:color w:val="000000"/>
          <w:sz w:val="22"/>
          <w:szCs w:val="22"/>
          <w:lang w:eastAsia="x-none"/>
        </w:rPr>
        <w:t xml:space="preserve">tel.: </w:t>
      </w:r>
      <w:r w:rsidRPr="003C01E1">
        <w:rPr>
          <w:rFonts w:asciiTheme="minorHAnsi" w:hAnsiTheme="minorHAnsi" w:cstheme="minorHAnsi"/>
          <w:bCs/>
          <w:iCs/>
          <w:sz w:val="22"/>
          <w:szCs w:val="22"/>
          <w:lang w:eastAsia="x-none"/>
        </w:rPr>
        <w:t>(71) 37-74-255</w:t>
      </w:r>
      <w:r w:rsidR="00706520" w:rsidRPr="003C01E1">
        <w:rPr>
          <w:rFonts w:asciiTheme="minorHAnsi" w:hAnsiTheme="minorHAnsi" w:cstheme="minorHAnsi"/>
          <w:sz w:val="22"/>
          <w:szCs w:val="22"/>
        </w:rPr>
        <w:t>, e-mail:</w:t>
      </w:r>
      <w:r w:rsidR="00706520" w:rsidRPr="003C01E1">
        <w:rPr>
          <w:rFonts w:asciiTheme="minorHAnsi" w:hAnsiTheme="minorHAnsi" w:cstheme="minorHAnsi"/>
          <w:color w:val="0070C0"/>
          <w:sz w:val="22"/>
          <w:szCs w:val="22"/>
        </w:rPr>
        <w:t xml:space="preserve"> </w:t>
      </w:r>
      <w:bookmarkEnd w:id="100"/>
      <w:r w:rsidRPr="003C01E1">
        <w:rPr>
          <w:rFonts w:asciiTheme="minorHAnsi" w:hAnsiTheme="minorHAnsi" w:cstheme="minorHAnsi"/>
          <w:color w:val="00FFFF"/>
          <w:sz w:val="22"/>
          <w:szCs w:val="22"/>
          <w:u w:val="single"/>
        </w:rPr>
        <w:t>iod.falkiewicza@idsl.pl</w:t>
      </w:r>
      <w:r w:rsidR="001F1FE4" w:rsidRPr="003C01E1">
        <w:rPr>
          <w:rFonts w:asciiTheme="minorHAnsi" w:hAnsiTheme="minorHAnsi" w:cstheme="minorHAnsi"/>
          <w:bCs/>
          <w:iCs/>
          <w:color w:val="000000"/>
          <w:sz w:val="22"/>
          <w:szCs w:val="22"/>
          <w:lang w:val="x-none" w:eastAsia="x-none"/>
        </w:rPr>
        <w:t>;</w:t>
      </w:r>
    </w:p>
    <w:p w:rsidR="001F1FE4" w:rsidRPr="003C01E1" w:rsidRDefault="001F1FE4" w:rsidP="001F1FE4">
      <w:pPr>
        <w:numPr>
          <w:ilvl w:val="0"/>
          <w:numId w:val="24"/>
        </w:numPr>
        <w:spacing w:before="120" w:after="60"/>
        <w:jc w:val="both"/>
        <w:outlineLvl w:val="1"/>
        <w:rPr>
          <w:rFonts w:asciiTheme="minorHAnsi" w:hAnsiTheme="minorHAnsi" w:cstheme="minorHAnsi"/>
          <w:bCs/>
          <w:iCs/>
          <w:color w:val="000000"/>
          <w:sz w:val="22"/>
          <w:szCs w:val="22"/>
          <w:lang w:val="x-none" w:eastAsia="x-none"/>
        </w:rPr>
      </w:pPr>
      <w:r w:rsidRPr="003C01E1">
        <w:rPr>
          <w:rFonts w:asciiTheme="minorHAnsi" w:hAnsiTheme="minorHAnsi" w:cstheme="minorHAnsi"/>
          <w:bCs/>
          <w:iCs/>
          <w:color w:val="000000"/>
          <w:sz w:val="22"/>
          <w:szCs w:val="22"/>
          <w:lang w:val="x-none" w:eastAsia="x-none"/>
        </w:rPr>
        <w:t xml:space="preserve">odbiorcami Pani/Pana danych osobowych będą osoby lub podmioty, którym udostępniona zostanie dokumentacja postępowania w oparciu o art. 8 oraz art. 96 ust. 3 ustawy </w:t>
      </w:r>
      <w:proofErr w:type="spellStart"/>
      <w:r w:rsidRPr="003C01E1">
        <w:rPr>
          <w:rFonts w:asciiTheme="minorHAnsi" w:hAnsiTheme="minorHAnsi" w:cstheme="minorHAnsi"/>
          <w:bCs/>
          <w:iCs/>
          <w:color w:val="000000"/>
          <w:sz w:val="22"/>
          <w:szCs w:val="22"/>
          <w:lang w:val="x-none" w:eastAsia="x-none"/>
        </w:rPr>
        <w:t>Pzp</w:t>
      </w:r>
      <w:proofErr w:type="spellEnd"/>
      <w:r w:rsidRPr="003C01E1">
        <w:rPr>
          <w:rFonts w:asciiTheme="minorHAnsi" w:hAnsiTheme="minorHAnsi" w:cstheme="minorHAnsi"/>
          <w:bCs/>
          <w:iCs/>
          <w:color w:val="000000"/>
          <w:sz w:val="22"/>
          <w:szCs w:val="22"/>
          <w:lang w:val="x-none" w:eastAsia="x-none"/>
        </w:rPr>
        <w:t>;</w:t>
      </w:r>
    </w:p>
    <w:p w:rsidR="001F1FE4" w:rsidRPr="003C01E1" w:rsidRDefault="001F1FE4" w:rsidP="001F1FE4">
      <w:pPr>
        <w:numPr>
          <w:ilvl w:val="0"/>
          <w:numId w:val="24"/>
        </w:numPr>
        <w:spacing w:before="120" w:after="60"/>
        <w:jc w:val="both"/>
        <w:outlineLvl w:val="1"/>
        <w:rPr>
          <w:rFonts w:asciiTheme="minorHAnsi" w:hAnsiTheme="minorHAnsi" w:cstheme="minorHAnsi"/>
          <w:bCs/>
          <w:iCs/>
          <w:color w:val="000000"/>
          <w:sz w:val="22"/>
          <w:szCs w:val="22"/>
          <w:lang w:val="x-none" w:eastAsia="x-none"/>
        </w:rPr>
      </w:pPr>
      <w:r w:rsidRPr="003C01E1">
        <w:rPr>
          <w:rFonts w:asciiTheme="minorHAnsi" w:hAnsiTheme="minorHAnsi" w:cstheme="minorHAnsi"/>
          <w:bCs/>
          <w:iCs/>
          <w:color w:val="000000"/>
          <w:sz w:val="22"/>
          <w:szCs w:val="22"/>
          <w:lang w:val="x-none" w:eastAsia="x-none"/>
        </w:rPr>
        <w:t xml:space="preserve">Pani/Pana dane osobowe będą przechowywane, zgodnie z art. 97 ust. 1 ustawy </w:t>
      </w:r>
      <w:proofErr w:type="spellStart"/>
      <w:r w:rsidRPr="003C01E1">
        <w:rPr>
          <w:rFonts w:asciiTheme="minorHAnsi" w:hAnsiTheme="minorHAnsi" w:cstheme="minorHAnsi"/>
          <w:bCs/>
          <w:iCs/>
          <w:color w:val="000000"/>
          <w:sz w:val="22"/>
          <w:szCs w:val="22"/>
          <w:lang w:val="x-none" w:eastAsia="x-none"/>
        </w:rPr>
        <w:t>Pzp</w:t>
      </w:r>
      <w:proofErr w:type="spellEnd"/>
      <w:r w:rsidRPr="003C01E1">
        <w:rPr>
          <w:rFonts w:asciiTheme="minorHAnsi" w:hAnsiTheme="minorHAnsi" w:cstheme="minorHAnsi"/>
          <w:bCs/>
          <w:iCs/>
          <w:color w:val="000000"/>
          <w:sz w:val="22"/>
          <w:szCs w:val="22"/>
          <w:lang w:val="x-none" w:eastAsia="x-none"/>
        </w:rPr>
        <w:t xml:space="preserve">, przez okres 4 lat od dnia zakończenia postępowania o udzielenie zamówienia, </w:t>
      </w:r>
      <w:r w:rsidRPr="003C01E1">
        <w:rPr>
          <w:rFonts w:asciiTheme="minorHAnsi" w:hAnsiTheme="minorHAnsi" w:cstheme="minorHAnsi"/>
          <w:bCs/>
          <w:iCs/>
          <w:color w:val="000000"/>
          <w:sz w:val="22"/>
          <w:szCs w:val="22"/>
          <w:lang w:eastAsia="x-none"/>
        </w:rPr>
        <w:t xml:space="preserve">              </w:t>
      </w:r>
      <w:r w:rsidRPr="003C01E1">
        <w:rPr>
          <w:rFonts w:asciiTheme="minorHAnsi" w:hAnsiTheme="minorHAnsi" w:cstheme="minorHAnsi"/>
          <w:bCs/>
          <w:iCs/>
          <w:color w:val="000000"/>
          <w:sz w:val="22"/>
          <w:szCs w:val="22"/>
          <w:lang w:val="x-none" w:eastAsia="x-none"/>
        </w:rPr>
        <w:t>a jeżeli czas trwania umowy przekracza 4 lata, okres przechowywania obejmuje cały czas trwania umowy;</w:t>
      </w:r>
    </w:p>
    <w:p w:rsidR="001F1FE4" w:rsidRPr="003C01E1" w:rsidRDefault="001F1FE4" w:rsidP="001F1FE4">
      <w:pPr>
        <w:numPr>
          <w:ilvl w:val="0"/>
          <w:numId w:val="24"/>
        </w:numPr>
        <w:spacing w:before="120" w:after="60"/>
        <w:jc w:val="both"/>
        <w:outlineLvl w:val="1"/>
        <w:rPr>
          <w:rFonts w:asciiTheme="minorHAnsi" w:hAnsiTheme="minorHAnsi" w:cstheme="minorHAnsi"/>
          <w:bCs/>
          <w:iCs/>
          <w:color w:val="000000"/>
          <w:sz w:val="22"/>
          <w:szCs w:val="22"/>
          <w:lang w:val="x-none" w:eastAsia="x-none"/>
        </w:rPr>
      </w:pPr>
      <w:r w:rsidRPr="003C01E1">
        <w:rPr>
          <w:rFonts w:asciiTheme="minorHAnsi" w:hAnsiTheme="minorHAnsi" w:cstheme="minorHAnsi"/>
          <w:bCs/>
          <w:iCs/>
          <w:color w:val="000000"/>
          <w:sz w:val="22"/>
          <w:szCs w:val="22"/>
          <w:lang w:val="x-none" w:eastAsia="x-none"/>
        </w:rPr>
        <w:t xml:space="preserve">obowiązek podania przez Panią/Pana danych osobowych bezpośrednio Pani/Pana dotyczących jest wymogiem ustawowym określonym w przepisach ustawy </w:t>
      </w:r>
      <w:proofErr w:type="spellStart"/>
      <w:r w:rsidRPr="003C01E1">
        <w:rPr>
          <w:rFonts w:asciiTheme="minorHAnsi" w:hAnsiTheme="minorHAnsi" w:cstheme="minorHAnsi"/>
          <w:bCs/>
          <w:iCs/>
          <w:color w:val="000000"/>
          <w:sz w:val="22"/>
          <w:szCs w:val="22"/>
          <w:lang w:val="x-none" w:eastAsia="x-none"/>
        </w:rPr>
        <w:t>Pzp</w:t>
      </w:r>
      <w:proofErr w:type="spellEnd"/>
      <w:r w:rsidRPr="003C01E1">
        <w:rPr>
          <w:rFonts w:asciiTheme="minorHAnsi" w:hAnsiTheme="minorHAnsi" w:cstheme="minorHAnsi"/>
          <w:bCs/>
          <w:iCs/>
          <w:color w:val="000000"/>
          <w:sz w:val="22"/>
          <w:szCs w:val="22"/>
          <w:lang w:val="x-none" w:eastAsia="x-none"/>
        </w:rPr>
        <w:t xml:space="preserve">, związanym z udziałem w postępowaniu o udzielenie zamówienia publicznego; konsekwencje niepodania określonych danych wynikają z ustawy </w:t>
      </w:r>
      <w:proofErr w:type="spellStart"/>
      <w:r w:rsidRPr="003C01E1">
        <w:rPr>
          <w:rFonts w:asciiTheme="minorHAnsi" w:hAnsiTheme="minorHAnsi" w:cstheme="minorHAnsi"/>
          <w:bCs/>
          <w:iCs/>
          <w:color w:val="000000"/>
          <w:sz w:val="22"/>
          <w:szCs w:val="22"/>
          <w:lang w:val="x-none" w:eastAsia="x-none"/>
        </w:rPr>
        <w:t>Pzp</w:t>
      </w:r>
      <w:proofErr w:type="spellEnd"/>
      <w:r w:rsidRPr="003C01E1">
        <w:rPr>
          <w:rFonts w:asciiTheme="minorHAnsi" w:hAnsiTheme="minorHAnsi" w:cstheme="minorHAnsi"/>
          <w:bCs/>
          <w:iCs/>
          <w:color w:val="000000"/>
          <w:sz w:val="22"/>
          <w:szCs w:val="22"/>
          <w:lang w:val="x-none" w:eastAsia="x-none"/>
        </w:rPr>
        <w:t>;</w:t>
      </w:r>
    </w:p>
    <w:p w:rsidR="001F1FE4" w:rsidRPr="003C01E1" w:rsidRDefault="001F1FE4" w:rsidP="001F1FE4">
      <w:pPr>
        <w:numPr>
          <w:ilvl w:val="0"/>
          <w:numId w:val="24"/>
        </w:numPr>
        <w:spacing w:before="120" w:after="60"/>
        <w:jc w:val="both"/>
        <w:outlineLvl w:val="1"/>
        <w:rPr>
          <w:rFonts w:asciiTheme="minorHAnsi" w:hAnsiTheme="minorHAnsi" w:cstheme="minorHAnsi"/>
          <w:bCs/>
          <w:iCs/>
          <w:color w:val="000000"/>
          <w:sz w:val="22"/>
          <w:szCs w:val="22"/>
          <w:lang w:val="x-none" w:eastAsia="x-none"/>
        </w:rPr>
      </w:pPr>
      <w:r w:rsidRPr="003C01E1">
        <w:rPr>
          <w:rFonts w:asciiTheme="minorHAnsi" w:hAnsiTheme="minorHAnsi" w:cstheme="minorHAnsi"/>
          <w:bCs/>
          <w:iCs/>
          <w:color w:val="000000"/>
          <w:sz w:val="22"/>
          <w:szCs w:val="22"/>
          <w:lang w:val="x-none" w:eastAsia="x-none"/>
        </w:rPr>
        <w:t>w odniesieniu do Pani/Pana danych osobowych decyzje nie będą podejmowane w sposób zautomatyzowany, stosowanie do art. 22 RODO;</w:t>
      </w:r>
    </w:p>
    <w:p w:rsidR="001F1FE4" w:rsidRPr="003C01E1" w:rsidRDefault="001F1FE4" w:rsidP="001F1FE4">
      <w:pPr>
        <w:numPr>
          <w:ilvl w:val="0"/>
          <w:numId w:val="24"/>
        </w:numPr>
        <w:spacing w:before="120"/>
        <w:ind w:left="1037" w:hanging="357"/>
        <w:jc w:val="both"/>
        <w:outlineLvl w:val="1"/>
        <w:rPr>
          <w:rFonts w:asciiTheme="minorHAnsi" w:hAnsiTheme="minorHAnsi" w:cstheme="minorHAnsi"/>
          <w:bCs/>
          <w:iCs/>
          <w:color w:val="000000"/>
          <w:sz w:val="22"/>
          <w:szCs w:val="22"/>
          <w:lang w:val="x-none" w:eastAsia="x-none"/>
        </w:rPr>
      </w:pPr>
      <w:r w:rsidRPr="003C01E1">
        <w:rPr>
          <w:rFonts w:asciiTheme="minorHAnsi" w:hAnsiTheme="minorHAnsi" w:cstheme="minorHAnsi"/>
          <w:bCs/>
          <w:iCs/>
          <w:color w:val="000000"/>
          <w:sz w:val="22"/>
          <w:szCs w:val="22"/>
          <w:lang w:val="x-none" w:eastAsia="x-none"/>
        </w:rPr>
        <w:t>posiada Pani/Pan:</w:t>
      </w:r>
    </w:p>
    <w:p w:rsidR="001F1FE4" w:rsidRPr="003C01E1" w:rsidRDefault="001F1FE4" w:rsidP="001F1FE4">
      <w:pPr>
        <w:numPr>
          <w:ilvl w:val="0"/>
          <w:numId w:val="22"/>
        </w:numPr>
        <w:spacing w:after="150"/>
        <w:ind w:left="1418" w:hanging="294"/>
        <w:contextualSpacing/>
        <w:jc w:val="both"/>
        <w:rPr>
          <w:rFonts w:asciiTheme="minorHAnsi" w:hAnsiTheme="minorHAnsi" w:cstheme="minorHAnsi"/>
          <w:sz w:val="22"/>
          <w:szCs w:val="22"/>
        </w:rPr>
      </w:pPr>
      <w:r w:rsidRPr="003C01E1">
        <w:rPr>
          <w:rFonts w:asciiTheme="minorHAnsi" w:hAnsiTheme="minorHAnsi" w:cstheme="minorHAnsi"/>
          <w:sz w:val="22"/>
          <w:szCs w:val="22"/>
        </w:rPr>
        <w:t>na podstawie art. 15 RODO prawo dostępu do danych osobowych Pani/Pana dotyczących;</w:t>
      </w:r>
    </w:p>
    <w:p w:rsidR="001F1FE4" w:rsidRPr="003C01E1" w:rsidRDefault="001F1FE4" w:rsidP="001F1FE4">
      <w:pPr>
        <w:numPr>
          <w:ilvl w:val="0"/>
          <w:numId w:val="22"/>
        </w:numPr>
        <w:spacing w:after="150"/>
        <w:ind w:left="1418" w:hanging="294"/>
        <w:contextualSpacing/>
        <w:jc w:val="both"/>
        <w:rPr>
          <w:rFonts w:asciiTheme="minorHAnsi" w:hAnsiTheme="minorHAnsi" w:cstheme="minorHAnsi"/>
          <w:sz w:val="22"/>
          <w:szCs w:val="22"/>
        </w:rPr>
      </w:pPr>
      <w:r w:rsidRPr="003C01E1">
        <w:rPr>
          <w:rFonts w:asciiTheme="minorHAnsi" w:hAnsiTheme="minorHAnsi" w:cstheme="minorHAnsi"/>
          <w:sz w:val="22"/>
          <w:szCs w:val="22"/>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3C01E1">
        <w:rPr>
          <w:rFonts w:asciiTheme="minorHAnsi" w:hAnsiTheme="minorHAnsi" w:cstheme="minorHAnsi"/>
          <w:sz w:val="22"/>
          <w:szCs w:val="22"/>
        </w:rPr>
        <w:t>Pzp</w:t>
      </w:r>
      <w:proofErr w:type="spellEnd"/>
      <w:r w:rsidRPr="003C01E1">
        <w:rPr>
          <w:rFonts w:asciiTheme="minorHAnsi" w:hAnsiTheme="minorHAnsi" w:cstheme="minorHAnsi"/>
          <w:sz w:val="22"/>
          <w:szCs w:val="22"/>
        </w:rPr>
        <w:t xml:space="preserve"> oraz nie może naruszać integralności protokołu oraz jego załączników;</w:t>
      </w:r>
    </w:p>
    <w:p w:rsidR="001F1FE4" w:rsidRPr="003C01E1" w:rsidRDefault="001F1FE4" w:rsidP="001F1FE4">
      <w:pPr>
        <w:numPr>
          <w:ilvl w:val="0"/>
          <w:numId w:val="22"/>
        </w:numPr>
        <w:spacing w:after="150"/>
        <w:ind w:left="1418" w:hanging="294"/>
        <w:contextualSpacing/>
        <w:jc w:val="both"/>
        <w:rPr>
          <w:rFonts w:asciiTheme="minorHAnsi" w:hAnsiTheme="minorHAnsi" w:cstheme="minorHAnsi"/>
          <w:sz w:val="22"/>
          <w:szCs w:val="22"/>
        </w:rPr>
      </w:pPr>
      <w:r w:rsidRPr="003C01E1">
        <w:rPr>
          <w:rFonts w:asciiTheme="minorHAnsi" w:hAnsiTheme="minorHAnsi" w:cstheme="minorHAnsi"/>
          <w:sz w:val="22"/>
          <w:szCs w:val="22"/>
        </w:rP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3C01E1" w:rsidRDefault="001F1FE4" w:rsidP="001F1FE4">
      <w:pPr>
        <w:numPr>
          <w:ilvl w:val="0"/>
          <w:numId w:val="22"/>
        </w:numPr>
        <w:spacing w:before="120" w:after="120"/>
        <w:ind w:left="1418" w:hanging="294"/>
        <w:contextualSpacing/>
        <w:jc w:val="both"/>
        <w:rPr>
          <w:rFonts w:asciiTheme="minorHAnsi" w:hAnsiTheme="minorHAnsi" w:cstheme="minorHAnsi"/>
          <w:i/>
          <w:sz w:val="22"/>
          <w:szCs w:val="22"/>
        </w:rPr>
      </w:pPr>
      <w:r w:rsidRPr="003C01E1">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1F1FE4" w:rsidRPr="003C01E1" w:rsidRDefault="001F1FE4" w:rsidP="001F1FE4">
      <w:pPr>
        <w:numPr>
          <w:ilvl w:val="0"/>
          <w:numId w:val="24"/>
        </w:numPr>
        <w:spacing w:before="120" w:after="120"/>
        <w:ind w:left="1037" w:hanging="357"/>
        <w:contextualSpacing/>
        <w:jc w:val="both"/>
        <w:rPr>
          <w:rFonts w:asciiTheme="minorHAnsi" w:hAnsiTheme="minorHAnsi" w:cstheme="minorHAnsi"/>
          <w:i/>
          <w:sz w:val="22"/>
          <w:szCs w:val="22"/>
        </w:rPr>
      </w:pPr>
      <w:r w:rsidRPr="003C01E1">
        <w:rPr>
          <w:rFonts w:asciiTheme="minorHAnsi" w:hAnsiTheme="minorHAnsi" w:cstheme="minorHAnsi"/>
          <w:sz w:val="22"/>
          <w:szCs w:val="22"/>
        </w:rPr>
        <w:t>nie przysługuje Pani/Panu:</w:t>
      </w:r>
    </w:p>
    <w:p w:rsidR="001F1FE4" w:rsidRPr="003C01E1" w:rsidRDefault="001F1FE4" w:rsidP="001F1FE4">
      <w:pPr>
        <w:numPr>
          <w:ilvl w:val="0"/>
          <w:numId w:val="23"/>
        </w:numPr>
        <w:spacing w:after="150"/>
        <w:ind w:left="1418" w:hanging="284"/>
        <w:contextualSpacing/>
        <w:jc w:val="both"/>
        <w:rPr>
          <w:rFonts w:asciiTheme="minorHAnsi" w:hAnsiTheme="minorHAnsi" w:cstheme="minorHAnsi"/>
          <w:i/>
          <w:sz w:val="22"/>
          <w:szCs w:val="22"/>
        </w:rPr>
      </w:pPr>
      <w:r w:rsidRPr="003C01E1">
        <w:rPr>
          <w:rFonts w:asciiTheme="minorHAnsi" w:hAnsiTheme="minorHAnsi" w:cstheme="minorHAnsi"/>
          <w:sz w:val="22"/>
          <w:szCs w:val="22"/>
        </w:rPr>
        <w:t>w związku z art. 17 ust. 3 lit. b, d lub e RODO prawo do usunięcia danych osobowych;</w:t>
      </w:r>
    </w:p>
    <w:p w:rsidR="001F1FE4" w:rsidRPr="003C01E1" w:rsidRDefault="001F1FE4" w:rsidP="001F1FE4">
      <w:pPr>
        <w:numPr>
          <w:ilvl w:val="0"/>
          <w:numId w:val="23"/>
        </w:numPr>
        <w:spacing w:after="150"/>
        <w:ind w:left="1418" w:hanging="284"/>
        <w:contextualSpacing/>
        <w:jc w:val="both"/>
        <w:rPr>
          <w:rFonts w:asciiTheme="minorHAnsi" w:hAnsiTheme="minorHAnsi" w:cstheme="minorHAnsi"/>
          <w:i/>
          <w:sz w:val="22"/>
          <w:szCs w:val="22"/>
        </w:rPr>
      </w:pPr>
      <w:r w:rsidRPr="003C01E1">
        <w:rPr>
          <w:rFonts w:asciiTheme="minorHAnsi" w:hAnsiTheme="minorHAnsi" w:cstheme="minorHAnsi"/>
          <w:sz w:val="22"/>
          <w:szCs w:val="22"/>
        </w:rPr>
        <w:t>prawo do przenoszenia danych osobowych, o którym mowa w art. 20 RODO;</w:t>
      </w:r>
    </w:p>
    <w:p w:rsidR="001F1FE4" w:rsidRPr="003C01E1" w:rsidRDefault="001F1FE4" w:rsidP="001F1FE4">
      <w:pPr>
        <w:numPr>
          <w:ilvl w:val="0"/>
          <w:numId w:val="23"/>
        </w:numPr>
        <w:spacing w:after="60"/>
        <w:ind w:left="1418" w:hanging="284"/>
        <w:contextualSpacing/>
        <w:jc w:val="both"/>
        <w:rPr>
          <w:rFonts w:asciiTheme="minorHAnsi" w:hAnsiTheme="minorHAnsi" w:cstheme="minorHAnsi"/>
          <w:sz w:val="22"/>
          <w:szCs w:val="22"/>
        </w:rPr>
      </w:pPr>
      <w:r w:rsidRPr="003C01E1">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rsidR="001F1FE4" w:rsidRPr="003C01E1" w:rsidRDefault="001F1FE4" w:rsidP="001F1FE4">
      <w:pPr>
        <w:numPr>
          <w:ilvl w:val="0"/>
          <w:numId w:val="24"/>
        </w:numPr>
        <w:spacing w:after="60"/>
        <w:contextualSpacing/>
        <w:jc w:val="both"/>
        <w:rPr>
          <w:rFonts w:asciiTheme="minorHAnsi" w:hAnsiTheme="minorHAnsi" w:cstheme="minorHAnsi"/>
          <w:sz w:val="22"/>
          <w:szCs w:val="22"/>
        </w:rPr>
      </w:pPr>
      <w:r w:rsidRPr="003C01E1">
        <w:rPr>
          <w:rFonts w:asciiTheme="minorHAnsi" w:hAnsiTheme="minorHAnsi" w:cstheme="minorHAnsi"/>
          <w:sz w:val="22"/>
          <w:szCs w:val="22"/>
        </w:rPr>
        <w:t xml:space="preserve">Zamawiający dołoży wszelkich starań, aby zapewnić odpowiednie środki ochrony danych osobowych przed ich przypadkowym lub umyślnym zniszczeniem, przypadkową utratą, </w:t>
      </w:r>
      <w:r w:rsidRPr="003C01E1">
        <w:rPr>
          <w:rFonts w:asciiTheme="minorHAnsi" w:hAnsiTheme="minorHAnsi" w:cstheme="minorHAnsi"/>
          <w:sz w:val="22"/>
          <w:szCs w:val="22"/>
        </w:rPr>
        <w:lastRenderedPageBreak/>
        <w:t>zmianą, nieuprawnionym ujawnieniem, wykorzystaniem czy dostępem, zgodnie z obowiązującymi przepisami prawa</w:t>
      </w:r>
      <w:bookmarkEnd w:id="99"/>
      <w:r w:rsidRPr="003C01E1">
        <w:rPr>
          <w:rFonts w:asciiTheme="minorHAnsi" w:hAnsiTheme="minorHAnsi" w:cstheme="minorHAnsi"/>
          <w:sz w:val="22"/>
          <w:szCs w:val="22"/>
        </w:rPr>
        <w:t>.</w:t>
      </w:r>
    </w:p>
    <w:p w:rsidR="00603291" w:rsidRPr="003C01E1" w:rsidRDefault="00603291" w:rsidP="001F1FE4">
      <w:pPr>
        <w:pStyle w:val="Nagwek2"/>
        <w:spacing w:after="240"/>
        <w:rPr>
          <w:rFonts w:asciiTheme="minorHAnsi" w:hAnsiTheme="minorHAnsi" w:cstheme="minorHAnsi"/>
          <w:sz w:val="22"/>
          <w:szCs w:val="22"/>
        </w:rPr>
      </w:pPr>
      <w:r w:rsidRPr="003C01E1">
        <w:rPr>
          <w:rFonts w:asciiTheme="minorHAnsi" w:hAnsiTheme="minorHAnsi" w:cstheme="minorHAnsi"/>
          <w:sz w:val="22"/>
          <w:szCs w:val="22"/>
        </w:rPr>
        <w:t xml:space="preserve">Do spraw nieuregulowanych w niniejszej </w:t>
      </w:r>
      <w:r w:rsidR="009F1CA7" w:rsidRPr="003C01E1">
        <w:rPr>
          <w:rFonts w:asciiTheme="minorHAnsi" w:hAnsiTheme="minorHAnsi" w:cstheme="minorHAnsi"/>
          <w:sz w:val="22"/>
          <w:szCs w:val="22"/>
          <w:lang w:val="pl-PL"/>
        </w:rPr>
        <w:t>SIWZ</w:t>
      </w:r>
      <w:r w:rsidRPr="003C01E1">
        <w:rPr>
          <w:rFonts w:asciiTheme="minorHAnsi" w:hAnsiTheme="minorHAnsi" w:cstheme="minorHAnsi"/>
          <w:sz w:val="22"/>
          <w:szCs w:val="22"/>
        </w:rPr>
        <w:t xml:space="preserve"> mają zastosowanie przepisy ustawy z dnia 29 stycznia 2004 roku Prawo zamówień publicznych </w:t>
      </w:r>
      <w:r w:rsidR="000A5FB1" w:rsidRPr="003C01E1">
        <w:rPr>
          <w:rFonts w:asciiTheme="minorHAnsi" w:hAnsiTheme="minorHAnsi" w:cstheme="minorHAnsi"/>
          <w:sz w:val="22"/>
          <w:szCs w:val="22"/>
        </w:rPr>
        <w:t>(</w:t>
      </w:r>
      <w:proofErr w:type="spellStart"/>
      <w:r w:rsidR="000A5FB1" w:rsidRPr="003C01E1">
        <w:rPr>
          <w:rFonts w:asciiTheme="minorHAnsi" w:hAnsiTheme="minorHAnsi" w:cstheme="minorHAnsi"/>
          <w:sz w:val="22"/>
          <w:szCs w:val="22"/>
        </w:rPr>
        <w:t>t.j</w:t>
      </w:r>
      <w:proofErr w:type="spellEnd"/>
      <w:r w:rsidR="000A5FB1" w:rsidRPr="003C01E1">
        <w:rPr>
          <w:rFonts w:asciiTheme="minorHAnsi" w:hAnsiTheme="minorHAnsi" w:cstheme="minorHAnsi"/>
          <w:sz w:val="22"/>
          <w:szCs w:val="22"/>
        </w:rPr>
        <w:t>. Dz.U. z 2019 r. poz. 1843)</w:t>
      </w:r>
      <w:r w:rsidRPr="003C01E1">
        <w:rPr>
          <w:rFonts w:asciiTheme="minorHAnsi" w:hAnsiTheme="minorHAnsi" w:cstheme="minorHAnsi"/>
          <w:sz w:val="22"/>
          <w:szCs w:val="22"/>
        </w:rPr>
        <w:t xml:space="preserve"> oraz przepisy Kodeksu cywilnego.</w:t>
      </w:r>
    </w:p>
    <w:p w:rsidR="00603291" w:rsidRPr="003C01E1" w:rsidRDefault="00603291" w:rsidP="00603291">
      <w:pPr>
        <w:spacing w:before="60" w:after="120"/>
        <w:jc w:val="both"/>
        <w:rPr>
          <w:rFonts w:asciiTheme="minorHAnsi" w:hAnsiTheme="minorHAnsi" w:cstheme="minorHAnsi"/>
          <w:sz w:val="22"/>
          <w:szCs w:val="22"/>
        </w:rPr>
      </w:pPr>
      <w:r w:rsidRPr="003C01E1">
        <w:rPr>
          <w:rFonts w:asciiTheme="minorHAnsi" w:hAnsiTheme="minorHAnsi" w:cstheme="minorHAnsi"/>
          <w:b/>
          <w:sz w:val="22"/>
          <w:szCs w:val="22"/>
        </w:rPr>
        <w:t>Załącznik</w:t>
      </w:r>
      <w:r w:rsidR="001F1FE4" w:rsidRPr="003C01E1">
        <w:rPr>
          <w:rFonts w:asciiTheme="minorHAnsi" w:hAnsiTheme="minorHAnsi" w:cstheme="minorHAnsi"/>
          <w:b/>
          <w:sz w:val="22"/>
          <w:szCs w:val="22"/>
        </w:rPr>
        <w:t>i do SIWZ</w:t>
      </w:r>
      <w:r w:rsidR="001F1FE4" w:rsidRPr="003C01E1">
        <w:rPr>
          <w:rFonts w:asciiTheme="minorHAnsi" w:hAnsiTheme="minorHAnsi" w:cstheme="minorHAnsi"/>
          <w:sz w:val="22"/>
          <w:szCs w:val="22"/>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5"/>
      </w:tblGrid>
      <w:tr w:rsidR="00603291" w:rsidRPr="003C01E1" w:rsidTr="00FB554E">
        <w:tc>
          <w:tcPr>
            <w:tcW w:w="851" w:type="dxa"/>
          </w:tcPr>
          <w:p w:rsidR="00603291" w:rsidRPr="003C01E1" w:rsidRDefault="00603291" w:rsidP="006672A6">
            <w:pPr>
              <w:spacing w:before="60" w:after="120"/>
              <w:jc w:val="both"/>
              <w:rPr>
                <w:rFonts w:asciiTheme="minorHAnsi" w:hAnsiTheme="minorHAnsi" w:cstheme="minorHAnsi"/>
                <w:b/>
                <w:sz w:val="22"/>
                <w:szCs w:val="22"/>
              </w:rPr>
            </w:pPr>
            <w:r w:rsidRPr="003C01E1">
              <w:rPr>
                <w:rFonts w:asciiTheme="minorHAnsi" w:hAnsiTheme="minorHAnsi" w:cstheme="minorHAnsi"/>
                <w:b/>
                <w:sz w:val="22"/>
                <w:szCs w:val="22"/>
              </w:rPr>
              <w:t>Nr</w:t>
            </w:r>
          </w:p>
        </w:tc>
        <w:tc>
          <w:tcPr>
            <w:tcW w:w="8505" w:type="dxa"/>
          </w:tcPr>
          <w:p w:rsidR="00603291" w:rsidRPr="003C01E1" w:rsidRDefault="00603291" w:rsidP="006672A6">
            <w:pPr>
              <w:spacing w:before="60" w:after="120"/>
              <w:jc w:val="both"/>
              <w:rPr>
                <w:rFonts w:asciiTheme="minorHAnsi" w:hAnsiTheme="minorHAnsi" w:cstheme="minorHAnsi"/>
                <w:b/>
                <w:sz w:val="22"/>
                <w:szCs w:val="22"/>
              </w:rPr>
            </w:pPr>
            <w:r w:rsidRPr="003C01E1">
              <w:rPr>
                <w:rFonts w:asciiTheme="minorHAnsi" w:hAnsiTheme="minorHAnsi" w:cstheme="minorHAnsi"/>
                <w:b/>
                <w:sz w:val="22"/>
                <w:szCs w:val="22"/>
              </w:rPr>
              <w:t>Nazwa załącznika</w:t>
            </w:r>
          </w:p>
        </w:tc>
      </w:tr>
      <w:tr w:rsidR="000A5FB1" w:rsidRPr="003C01E1" w:rsidTr="00FB554E">
        <w:tc>
          <w:tcPr>
            <w:tcW w:w="851" w:type="dxa"/>
          </w:tcPr>
          <w:p w:rsidR="000A5FB1" w:rsidRPr="003C01E1" w:rsidRDefault="000A5FB1" w:rsidP="00920709">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1</w:t>
            </w:r>
            <w:r w:rsidR="00533E92">
              <w:rPr>
                <w:rFonts w:asciiTheme="minorHAnsi" w:hAnsiTheme="minorHAnsi" w:cstheme="minorHAnsi"/>
                <w:sz w:val="22"/>
                <w:szCs w:val="22"/>
              </w:rPr>
              <w:t>.</w:t>
            </w:r>
          </w:p>
        </w:tc>
        <w:tc>
          <w:tcPr>
            <w:tcW w:w="8505" w:type="dxa"/>
          </w:tcPr>
          <w:p w:rsidR="000A5FB1" w:rsidRDefault="00FB554E" w:rsidP="00920709">
            <w:pPr>
              <w:spacing w:before="60" w:after="120"/>
              <w:jc w:val="both"/>
              <w:rPr>
                <w:rFonts w:asciiTheme="minorHAnsi" w:hAnsiTheme="minorHAnsi" w:cstheme="minorHAnsi"/>
                <w:sz w:val="22"/>
                <w:szCs w:val="22"/>
              </w:rPr>
            </w:pPr>
            <w:r w:rsidRPr="00FB554E">
              <w:rPr>
                <w:rFonts w:asciiTheme="minorHAnsi" w:hAnsiTheme="minorHAnsi" w:cstheme="minorHAnsi"/>
                <w:sz w:val="22"/>
                <w:szCs w:val="22"/>
              </w:rPr>
              <w:t xml:space="preserve">Program </w:t>
            </w:r>
            <w:r>
              <w:rPr>
                <w:rFonts w:asciiTheme="minorHAnsi" w:hAnsiTheme="minorHAnsi" w:cstheme="minorHAnsi"/>
                <w:sz w:val="22"/>
                <w:szCs w:val="22"/>
              </w:rPr>
              <w:t>funkcjonalno-użytkowy (PFU)</w:t>
            </w:r>
          </w:p>
          <w:p w:rsidR="00533E92" w:rsidRDefault="00533E92" w:rsidP="00920709">
            <w:pPr>
              <w:spacing w:before="60" w:after="120"/>
              <w:jc w:val="both"/>
              <w:rPr>
                <w:rFonts w:asciiTheme="minorHAnsi" w:hAnsiTheme="minorHAnsi" w:cstheme="minorHAnsi"/>
                <w:sz w:val="22"/>
                <w:szCs w:val="22"/>
              </w:rPr>
            </w:pPr>
            <w:r>
              <w:rPr>
                <w:rFonts w:asciiTheme="minorHAnsi" w:hAnsiTheme="minorHAnsi" w:cstheme="minorHAnsi"/>
                <w:sz w:val="22"/>
                <w:szCs w:val="22"/>
              </w:rPr>
              <w:t xml:space="preserve">- </w:t>
            </w:r>
            <w:r w:rsidRPr="00533E92">
              <w:rPr>
                <w:rFonts w:asciiTheme="minorHAnsi" w:hAnsiTheme="minorHAnsi" w:cstheme="minorHAnsi"/>
                <w:b/>
                <w:sz w:val="22"/>
                <w:szCs w:val="22"/>
              </w:rPr>
              <w:t>zał. A do PFU</w:t>
            </w:r>
            <w:r>
              <w:rPr>
                <w:rFonts w:asciiTheme="minorHAnsi" w:hAnsiTheme="minorHAnsi" w:cstheme="minorHAnsi"/>
                <w:sz w:val="22"/>
                <w:szCs w:val="22"/>
              </w:rPr>
              <w:t xml:space="preserve">- </w:t>
            </w:r>
            <w:r w:rsidRPr="00533E92">
              <w:rPr>
                <w:rFonts w:asciiTheme="minorHAnsi" w:hAnsiTheme="minorHAnsi" w:cstheme="minorHAnsi"/>
                <w:sz w:val="22"/>
                <w:szCs w:val="22"/>
              </w:rPr>
              <w:t>Budynek-</w:t>
            </w:r>
            <w:proofErr w:type="spellStart"/>
            <w:r>
              <w:rPr>
                <w:rFonts w:asciiTheme="minorHAnsi" w:hAnsiTheme="minorHAnsi" w:cstheme="minorHAnsi"/>
                <w:sz w:val="22"/>
                <w:szCs w:val="22"/>
              </w:rPr>
              <w:t>Ginek</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Położ</w:t>
            </w:r>
            <w:proofErr w:type="spellEnd"/>
            <w:r>
              <w:rPr>
                <w:rFonts w:asciiTheme="minorHAnsi" w:hAnsiTheme="minorHAnsi" w:cstheme="minorHAnsi"/>
                <w:sz w:val="22"/>
                <w:szCs w:val="22"/>
              </w:rPr>
              <w:t>.-rzut-piwnic-ELEKTR,</w:t>
            </w:r>
          </w:p>
          <w:p w:rsidR="00533E92" w:rsidRPr="00FB554E" w:rsidRDefault="00533E92" w:rsidP="00920709">
            <w:pPr>
              <w:spacing w:before="60" w:after="120"/>
              <w:jc w:val="both"/>
              <w:rPr>
                <w:rFonts w:asciiTheme="minorHAnsi" w:hAnsiTheme="minorHAnsi" w:cstheme="minorHAnsi"/>
                <w:sz w:val="22"/>
                <w:szCs w:val="22"/>
              </w:rPr>
            </w:pPr>
            <w:r>
              <w:rPr>
                <w:rFonts w:asciiTheme="minorHAnsi" w:hAnsiTheme="minorHAnsi" w:cstheme="minorHAnsi"/>
                <w:sz w:val="22"/>
                <w:szCs w:val="22"/>
              </w:rPr>
              <w:t>-</w:t>
            </w:r>
            <w:r w:rsidRPr="00533E92">
              <w:rPr>
                <w:rFonts w:asciiTheme="minorHAnsi" w:hAnsiTheme="minorHAnsi" w:cstheme="minorHAnsi"/>
                <w:b/>
                <w:sz w:val="22"/>
                <w:szCs w:val="22"/>
              </w:rPr>
              <w:t>zał. B do PFU</w:t>
            </w:r>
            <w:r>
              <w:rPr>
                <w:rFonts w:asciiTheme="minorHAnsi" w:hAnsiTheme="minorHAnsi" w:cstheme="minorHAnsi"/>
                <w:sz w:val="22"/>
                <w:szCs w:val="22"/>
              </w:rPr>
              <w:t>- Zagospodarowanie terenu.</w:t>
            </w:r>
          </w:p>
        </w:tc>
      </w:tr>
      <w:tr w:rsidR="00FB554E" w:rsidRPr="003C01E1" w:rsidTr="00FB554E">
        <w:tc>
          <w:tcPr>
            <w:tcW w:w="851" w:type="dxa"/>
          </w:tcPr>
          <w:p w:rsidR="00FB554E" w:rsidRPr="003C01E1" w:rsidRDefault="00FB554E" w:rsidP="00920709">
            <w:pPr>
              <w:spacing w:before="60" w:after="120"/>
              <w:jc w:val="both"/>
              <w:rPr>
                <w:rFonts w:asciiTheme="minorHAnsi" w:hAnsiTheme="minorHAnsi" w:cstheme="minorHAnsi"/>
                <w:sz w:val="22"/>
                <w:szCs w:val="22"/>
              </w:rPr>
            </w:pPr>
            <w:r>
              <w:rPr>
                <w:rFonts w:asciiTheme="minorHAnsi" w:hAnsiTheme="minorHAnsi" w:cstheme="minorHAnsi"/>
                <w:sz w:val="22"/>
                <w:szCs w:val="22"/>
              </w:rPr>
              <w:t>1a</w:t>
            </w:r>
            <w:r w:rsidR="00533E92">
              <w:rPr>
                <w:rFonts w:asciiTheme="minorHAnsi" w:hAnsiTheme="minorHAnsi" w:cstheme="minorHAnsi"/>
                <w:sz w:val="22"/>
                <w:szCs w:val="22"/>
              </w:rPr>
              <w:t>.</w:t>
            </w:r>
          </w:p>
        </w:tc>
        <w:tc>
          <w:tcPr>
            <w:tcW w:w="8505" w:type="dxa"/>
          </w:tcPr>
          <w:p w:rsidR="00FB554E" w:rsidRPr="003C01E1" w:rsidRDefault="00FB554E" w:rsidP="00920709">
            <w:pPr>
              <w:spacing w:before="60" w:after="120"/>
              <w:jc w:val="both"/>
              <w:rPr>
                <w:rFonts w:asciiTheme="minorHAnsi" w:hAnsiTheme="minorHAnsi" w:cstheme="minorHAnsi"/>
                <w:sz w:val="22"/>
                <w:szCs w:val="22"/>
              </w:rPr>
            </w:pPr>
            <w:r>
              <w:rPr>
                <w:rFonts w:asciiTheme="minorHAnsi" w:hAnsiTheme="minorHAnsi" w:cstheme="minorHAnsi"/>
                <w:sz w:val="22"/>
                <w:szCs w:val="22"/>
              </w:rPr>
              <w:t xml:space="preserve">Opis przedmiotu zamówienia </w:t>
            </w:r>
          </w:p>
        </w:tc>
      </w:tr>
      <w:tr w:rsidR="00FB554E" w:rsidRPr="003C01E1" w:rsidTr="00FB554E">
        <w:tc>
          <w:tcPr>
            <w:tcW w:w="851" w:type="dxa"/>
          </w:tcPr>
          <w:p w:rsidR="00FB554E" w:rsidRPr="003C01E1" w:rsidRDefault="002E7146" w:rsidP="00FB554E">
            <w:pPr>
              <w:spacing w:before="60" w:after="120"/>
              <w:jc w:val="both"/>
              <w:rPr>
                <w:rFonts w:asciiTheme="minorHAnsi" w:hAnsiTheme="minorHAnsi" w:cstheme="minorHAnsi"/>
                <w:sz w:val="22"/>
                <w:szCs w:val="22"/>
              </w:rPr>
            </w:pPr>
            <w:r>
              <w:rPr>
                <w:rFonts w:asciiTheme="minorHAnsi" w:hAnsiTheme="minorHAnsi" w:cstheme="minorHAnsi"/>
                <w:sz w:val="22"/>
                <w:szCs w:val="22"/>
              </w:rPr>
              <w:t>2</w:t>
            </w:r>
            <w:r w:rsidR="00533E92">
              <w:rPr>
                <w:rFonts w:asciiTheme="minorHAnsi" w:hAnsiTheme="minorHAnsi" w:cstheme="minorHAnsi"/>
                <w:sz w:val="22"/>
                <w:szCs w:val="22"/>
              </w:rPr>
              <w:t>.</w:t>
            </w:r>
          </w:p>
        </w:tc>
        <w:tc>
          <w:tcPr>
            <w:tcW w:w="8505" w:type="dxa"/>
          </w:tcPr>
          <w:p w:rsidR="00FB554E" w:rsidRPr="002E7146" w:rsidRDefault="002E7146" w:rsidP="00FB554E">
            <w:pPr>
              <w:spacing w:before="60" w:after="120"/>
              <w:jc w:val="both"/>
              <w:rPr>
                <w:rFonts w:asciiTheme="minorHAnsi" w:hAnsiTheme="minorHAnsi" w:cstheme="minorHAnsi"/>
                <w:sz w:val="22"/>
                <w:szCs w:val="22"/>
              </w:rPr>
            </w:pPr>
            <w:r w:rsidRPr="002E7146">
              <w:rPr>
                <w:rFonts w:asciiTheme="minorHAnsi" w:hAnsiTheme="minorHAnsi" w:cstheme="minorHAnsi"/>
                <w:sz w:val="22"/>
                <w:szCs w:val="22"/>
              </w:rPr>
              <w:t xml:space="preserve">Formularz ofertowy </w:t>
            </w:r>
          </w:p>
        </w:tc>
      </w:tr>
      <w:tr w:rsidR="00FB554E" w:rsidRPr="003C01E1" w:rsidTr="00FB554E">
        <w:tc>
          <w:tcPr>
            <w:tcW w:w="851" w:type="dxa"/>
          </w:tcPr>
          <w:p w:rsidR="00FB554E" w:rsidRPr="003C01E1" w:rsidRDefault="00800205" w:rsidP="00FB554E">
            <w:pPr>
              <w:spacing w:before="60" w:after="120"/>
              <w:jc w:val="both"/>
              <w:rPr>
                <w:rFonts w:asciiTheme="minorHAnsi" w:hAnsiTheme="minorHAnsi" w:cstheme="minorHAnsi"/>
                <w:sz w:val="22"/>
                <w:szCs w:val="22"/>
              </w:rPr>
            </w:pPr>
            <w:r>
              <w:rPr>
                <w:rFonts w:asciiTheme="minorHAnsi" w:hAnsiTheme="minorHAnsi" w:cstheme="minorHAnsi"/>
                <w:sz w:val="22"/>
                <w:szCs w:val="22"/>
              </w:rPr>
              <w:t>3</w:t>
            </w:r>
            <w:r w:rsidR="00533E92">
              <w:rPr>
                <w:rFonts w:asciiTheme="minorHAnsi" w:hAnsiTheme="minorHAnsi" w:cstheme="minorHAnsi"/>
                <w:sz w:val="22"/>
                <w:szCs w:val="22"/>
              </w:rPr>
              <w:t>.</w:t>
            </w:r>
          </w:p>
        </w:tc>
        <w:tc>
          <w:tcPr>
            <w:tcW w:w="8505" w:type="dxa"/>
          </w:tcPr>
          <w:p w:rsidR="00FB554E" w:rsidRPr="003C01E1" w:rsidRDefault="002E7146" w:rsidP="00FB554E">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Oświadczenie o niepodleganiu wykluczeniu oraz spełnianiu warunków udziału</w:t>
            </w:r>
          </w:p>
        </w:tc>
      </w:tr>
      <w:tr w:rsidR="00FB554E" w:rsidRPr="003C01E1" w:rsidTr="00FB554E">
        <w:tc>
          <w:tcPr>
            <w:tcW w:w="851" w:type="dxa"/>
          </w:tcPr>
          <w:p w:rsidR="00FB554E" w:rsidRPr="003C01E1" w:rsidRDefault="00800205" w:rsidP="00FB554E">
            <w:pPr>
              <w:spacing w:before="60" w:after="120"/>
              <w:jc w:val="both"/>
              <w:rPr>
                <w:rFonts w:asciiTheme="minorHAnsi" w:hAnsiTheme="minorHAnsi" w:cstheme="minorHAnsi"/>
                <w:b/>
                <w:sz w:val="22"/>
                <w:szCs w:val="22"/>
              </w:rPr>
            </w:pPr>
            <w:r>
              <w:rPr>
                <w:rFonts w:asciiTheme="minorHAnsi" w:hAnsiTheme="minorHAnsi" w:cstheme="minorHAnsi"/>
                <w:sz w:val="22"/>
                <w:szCs w:val="22"/>
              </w:rPr>
              <w:t>3a</w:t>
            </w:r>
            <w:r w:rsidR="00533E92">
              <w:rPr>
                <w:rFonts w:asciiTheme="minorHAnsi" w:hAnsiTheme="minorHAnsi" w:cstheme="minorHAnsi"/>
                <w:sz w:val="22"/>
                <w:szCs w:val="22"/>
              </w:rPr>
              <w:t>.</w:t>
            </w:r>
          </w:p>
        </w:tc>
        <w:tc>
          <w:tcPr>
            <w:tcW w:w="8505" w:type="dxa"/>
          </w:tcPr>
          <w:p w:rsidR="00FB554E" w:rsidRPr="003C01E1" w:rsidRDefault="00FB554E" w:rsidP="00FB554E">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Oświadczenie wykonawcy o przynależności albo braku przynależności do tej samej grupy kapitałowej.</w:t>
            </w:r>
          </w:p>
        </w:tc>
      </w:tr>
      <w:tr w:rsidR="00FB554E" w:rsidRPr="003C01E1" w:rsidTr="00FB554E">
        <w:tc>
          <w:tcPr>
            <w:tcW w:w="851" w:type="dxa"/>
          </w:tcPr>
          <w:p w:rsidR="00FB554E" w:rsidRPr="003C01E1" w:rsidRDefault="00533E92" w:rsidP="00FB554E">
            <w:pPr>
              <w:spacing w:before="60" w:after="120"/>
              <w:jc w:val="both"/>
              <w:rPr>
                <w:rFonts w:asciiTheme="minorHAnsi" w:hAnsiTheme="minorHAnsi" w:cstheme="minorHAnsi"/>
                <w:b/>
                <w:sz w:val="22"/>
                <w:szCs w:val="22"/>
              </w:rPr>
            </w:pPr>
            <w:r>
              <w:rPr>
                <w:rFonts w:asciiTheme="minorHAnsi" w:hAnsiTheme="minorHAnsi" w:cstheme="minorHAnsi"/>
                <w:sz w:val="22"/>
                <w:szCs w:val="22"/>
              </w:rPr>
              <w:t>4.</w:t>
            </w:r>
          </w:p>
        </w:tc>
        <w:tc>
          <w:tcPr>
            <w:tcW w:w="8505" w:type="dxa"/>
          </w:tcPr>
          <w:p w:rsidR="00FB554E" w:rsidRPr="003C01E1" w:rsidRDefault="00FB554E" w:rsidP="00FB554E">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Wykaz robót budowanych</w:t>
            </w:r>
          </w:p>
        </w:tc>
      </w:tr>
      <w:tr w:rsidR="00FB554E" w:rsidRPr="003C01E1" w:rsidTr="00FB554E">
        <w:tc>
          <w:tcPr>
            <w:tcW w:w="851" w:type="dxa"/>
          </w:tcPr>
          <w:p w:rsidR="00FB554E" w:rsidRPr="003C01E1" w:rsidRDefault="00FB554E" w:rsidP="00FB554E">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4</w:t>
            </w:r>
            <w:r w:rsidR="00533E92">
              <w:rPr>
                <w:rFonts w:asciiTheme="minorHAnsi" w:hAnsiTheme="minorHAnsi" w:cstheme="minorHAnsi"/>
                <w:sz w:val="22"/>
                <w:szCs w:val="22"/>
              </w:rPr>
              <w:t>a.</w:t>
            </w:r>
          </w:p>
        </w:tc>
        <w:tc>
          <w:tcPr>
            <w:tcW w:w="8505" w:type="dxa"/>
          </w:tcPr>
          <w:p w:rsidR="00FB554E" w:rsidRPr="003C01E1" w:rsidRDefault="00FB554E" w:rsidP="00FB554E">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Wykaz osób</w:t>
            </w:r>
          </w:p>
        </w:tc>
      </w:tr>
      <w:tr w:rsidR="00FB554E" w:rsidRPr="003C01E1" w:rsidTr="00FB554E">
        <w:tc>
          <w:tcPr>
            <w:tcW w:w="851" w:type="dxa"/>
          </w:tcPr>
          <w:p w:rsidR="00FB554E" w:rsidRPr="003C01E1" w:rsidRDefault="00FB554E" w:rsidP="00FB554E">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5</w:t>
            </w:r>
            <w:r w:rsidR="00533E92">
              <w:rPr>
                <w:rFonts w:asciiTheme="minorHAnsi" w:hAnsiTheme="minorHAnsi" w:cstheme="minorHAnsi"/>
                <w:sz w:val="22"/>
                <w:szCs w:val="22"/>
              </w:rPr>
              <w:t>.</w:t>
            </w:r>
          </w:p>
        </w:tc>
        <w:tc>
          <w:tcPr>
            <w:tcW w:w="8505" w:type="dxa"/>
          </w:tcPr>
          <w:p w:rsidR="00FB554E" w:rsidRPr="00533E92" w:rsidRDefault="00533E92" w:rsidP="00FB554E">
            <w:pPr>
              <w:spacing w:before="60" w:after="120"/>
              <w:jc w:val="both"/>
              <w:rPr>
                <w:rFonts w:asciiTheme="minorHAnsi" w:hAnsiTheme="minorHAnsi" w:cstheme="minorHAnsi"/>
                <w:sz w:val="22"/>
                <w:szCs w:val="22"/>
              </w:rPr>
            </w:pPr>
            <w:r w:rsidRPr="00533E92">
              <w:rPr>
                <w:rFonts w:asciiTheme="minorHAnsi" w:hAnsiTheme="minorHAnsi" w:cstheme="minorHAnsi"/>
                <w:sz w:val="22"/>
                <w:szCs w:val="22"/>
              </w:rPr>
              <w:t>Umowa_</w:t>
            </w:r>
            <w:r>
              <w:rPr>
                <w:rFonts w:asciiTheme="minorHAnsi" w:hAnsiTheme="minorHAnsi" w:cstheme="minorHAnsi"/>
                <w:sz w:val="22"/>
                <w:szCs w:val="22"/>
              </w:rPr>
              <w:t xml:space="preserve"> </w:t>
            </w:r>
            <w:r w:rsidRPr="00533E92">
              <w:rPr>
                <w:rFonts w:asciiTheme="minorHAnsi" w:hAnsiTheme="minorHAnsi" w:cstheme="minorHAnsi"/>
                <w:sz w:val="22"/>
                <w:szCs w:val="22"/>
              </w:rPr>
              <w:t xml:space="preserve">wzór </w:t>
            </w:r>
          </w:p>
        </w:tc>
      </w:tr>
      <w:tr w:rsidR="00FB554E" w:rsidRPr="003C01E1" w:rsidTr="00FB554E">
        <w:tc>
          <w:tcPr>
            <w:tcW w:w="851" w:type="dxa"/>
          </w:tcPr>
          <w:p w:rsidR="00FB554E" w:rsidRPr="003C01E1" w:rsidRDefault="00FB554E" w:rsidP="00FB554E">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6</w:t>
            </w:r>
            <w:r w:rsidR="00533E92">
              <w:rPr>
                <w:rFonts w:asciiTheme="minorHAnsi" w:hAnsiTheme="minorHAnsi" w:cstheme="minorHAnsi"/>
                <w:sz w:val="22"/>
                <w:szCs w:val="22"/>
              </w:rPr>
              <w:t>.</w:t>
            </w:r>
          </w:p>
        </w:tc>
        <w:tc>
          <w:tcPr>
            <w:tcW w:w="8505" w:type="dxa"/>
          </w:tcPr>
          <w:p w:rsidR="00FB554E" w:rsidRPr="003C01E1" w:rsidRDefault="00FB554E" w:rsidP="00FB554E">
            <w:pPr>
              <w:spacing w:before="60" w:after="120"/>
              <w:jc w:val="both"/>
              <w:rPr>
                <w:rFonts w:asciiTheme="minorHAnsi" w:hAnsiTheme="minorHAnsi" w:cstheme="minorHAnsi"/>
                <w:b/>
                <w:sz w:val="22"/>
                <w:szCs w:val="22"/>
              </w:rPr>
            </w:pPr>
            <w:r w:rsidRPr="003C01E1">
              <w:rPr>
                <w:rFonts w:asciiTheme="minorHAnsi" w:hAnsiTheme="minorHAnsi" w:cstheme="minorHAnsi"/>
                <w:sz w:val="22"/>
                <w:szCs w:val="22"/>
              </w:rPr>
              <w:t>Zobowiązanie podmiotów trzecich do oddania do dyspozycji niezbędnych zasobów.</w:t>
            </w:r>
          </w:p>
        </w:tc>
      </w:tr>
      <w:tr w:rsidR="00533E92" w:rsidRPr="003C01E1" w:rsidTr="00FB554E">
        <w:tc>
          <w:tcPr>
            <w:tcW w:w="851" w:type="dxa"/>
          </w:tcPr>
          <w:p w:rsidR="00533E92" w:rsidRPr="003C01E1" w:rsidRDefault="00533E92" w:rsidP="00FB554E">
            <w:pPr>
              <w:spacing w:before="60" w:after="120"/>
              <w:jc w:val="both"/>
              <w:rPr>
                <w:rFonts w:asciiTheme="minorHAnsi" w:hAnsiTheme="minorHAnsi" w:cstheme="minorHAnsi"/>
                <w:sz w:val="22"/>
                <w:szCs w:val="22"/>
              </w:rPr>
            </w:pPr>
            <w:r>
              <w:rPr>
                <w:rFonts w:asciiTheme="minorHAnsi" w:hAnsiTheme="minorHAnsi" w:cstheme="minorHAnsi"/>
                <w:sz w:val="22"/>
                <w:szCs w:val="22"/>
              </w:rPr>
              <w:t>7.</w:t>
            </w:r>
          </w:p>
        </w:tc>
        <w:tc>
          <w:tcPr>
            <w:tcW w:w="8505" w:type="dxa"/>
          </w:tcPr>
          <w:p w:rsidR="00533E92" w:rsidRPr="003C01E1" w:rsidRDefault="00533E92" w:rsidP="00FB554E">
            <w:pPr>
              <w:spacing w:before="60" w:after="120"/>
              <w:jc w:val="both"/>
              <w:rPr>
                <w:rFonts w:asciiTheme="minorHAnsi" w:hAnsiTheme="minorHAnsi" w:cstheme="minorHAnsi"/>
                <w:sz w:val="22"/>
                <w:szCs w:val="22"/>
              </w:rPr>
            </w:pPr>
            <w:r w:rsidRPr="003C01E1">
              <w:rPr>
                <w:rFonts w:asciiTheme="minorHAnsi" w:hAnsiTheme="minorHAnsi" w:cstheme="minorHAnsi"/>
                <w:sz w:val="22"/>
                <w:szCs w:val="22"/>
              </w:rPr>
              <w:t>Oświadczenie o zatrudnianiu osób na podstawie umowy o pracę</w:t>
            </w:r>
          </w:p>
        </w:tc>
      </w:tr>
      <w:tr w:rsidR="00533E92" w:rsidRPr="003C01E1" w:rsidTr="00FB554E">
        <w:tc>
          <w:tcPr>
            <w:tcW w:w="851" w:type="dxa"/>
          </w:tcPr>
          <w:p w:rsidR="00533E92" w:rsidRPr="003C01E1" w:rsidRDefault="00533E92" w:rsidP="00FB554E">
            <w:pPr>
              <w:spacing w:before="60" w:after="120"/>
              <w:jc w:val="both"/>
              <w:rPr>
                <w:rFonts w:asciiTheme="minorHAnsi" w:hAnsiTheme="minorHAnsi" w:cstheme="minorHAnsi"/>
                <w:sz w:val="22"/>
                <w:szCs w:val="22"/>
              </w:rPr>
            </w:pPr>
            <w:r>
              <w:rPr>
                <w:rFonts w:asciiTheme="minorHAnsi" w:hAnsiTheme="minorHAnsi" w:cstheme="minorHAnsi"/>
                <w:sz w:val="22"/>
                <w:szCs w:val="22"/>
              </w:rPr>
              <w:t>8.</w:t>
            </w:r>
          </w:p>
        </w:tc>
        <w:tc>
          <w:tcPr>
            <w:tcW w:w="8505" w:type="dxa"/>
          </w:tcPr>
          <w:p w:rsidR="00533E92" w:rsidRPr="003C01E1" w:rsidRDefault="00533E92" w:rsidP="00FB554E">
            <w:pPr>
              <w:spacing w:before="60" w:after="120"/>
              <w:jc w:val="both"/>
              <w:rPr>
                <w:rFonts w:asciiTheme="minorHAnsi" w:hAnsiTheme="minorHAnsi" w:cstheme="minorHAnsi"/>
                <w:sz w:val="22"/>
                <w:szCs w:val="22"/>
              </w:rPr>
            </w:pPr>
            <w:r>
              <w:rPr>
                <w:rFonts w:asciiTheme="minorHAnsi" w:hAnsiTheme="minorHAnsi" w:cstheme="minorHAnsi"/>
                <w:sz w:val="22"/>
                <w:szCs w:val="22"/>
              </w:rPr>
              <w:t>Kosztorys ofertowy (ślepy)</w:t>
            </w:r>
          </w:p>
        </w:tc>
      </w:tr>
    </w:tbl>
    <w:p w:rsidR="00603291" w:rsidRPr="003C01E1" w:rsidRDefault="00603291" w:rsidP="00603291">
      <w:pPr>
        <w:spacing w:before="60" w:after="120"/>
        <w:jc w:val="both"/>
        <w:rPr>
          <w:rFonts w:asciiTheme="minorHAnsi" w:hAnsiTheme="minorHAnsi" w:cstheme="minorHAnsi"/>
          <w:b/>
          <w:sz w:val="22"/>
          <w:szCs w:val="22"/>
        </w:rPr>
      </w:pPr>
    </w:p>
    <w:sectPr w:rsidR="00603291" w:rsidRPr="003C01E1">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D1B" w:rsidRDefault="00553D1B">
      <w:r>
        <w:separator/>
      </w:r>
    </w:p>
  </w:endnote>
  <w:endnote w:type="continuationSeparator" w:id="0">
    <w:p w:rsidR="00553D1B" w:rsidRDefault="0055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B1" w:rsidRDefault="000A5FB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25401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73E6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0F5A43">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0F5A43">
      <w:rPr>
        <w:rStyle w:val="Numerstrony"/>
        <w:noProof/>
        <w:sz w:val="18"/>
        <w:szCs w:val="18"/>
      </w:rPr>
      <w:t>24</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B1" w:rsidRDefault="000A5FB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D1B" w:rsidRDefault="00553D1B">
      <w:r>
        <w:separator/>
      </w:r>
    </w:p>
  </w:footnote>
  <w:footnote w:type="continuationSeparator" w:id="0">
    <w:p w:rsidR="00553D1B" w:rsidRDefault="00553D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B1" w:rsidRDefault="000A5FB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830" w:rsidRDefault="00D35830">
    <w:pPr>
      <w:pStyle w:val="Nagwek"/>
      <w:jc w:val="center"/>
      <w:rPr>
        <w:sz w:val="18"/>
        <w:szCs w:val="18"/>
      </w:rPr>
    </w:pPr>
    <w:r>
      <w:rPr>
        <w:sz w:val="18"/>
        <w:szCs w:val="18"/>
      </w:rPr>
      <w:t>Specyfikacja istotnych warunków zamówienia</w:t>
    </w:r>
  </w:p>
  <w:p w:rsidR="00D35830" w:rsidRDefault="000A5FB1">
    <w:pPr>
      <w:pStyle w:val="Nagwek"/>
      <w:jc w:val="center"/>
      <w:rPr>
        <w:sz w:val="18"/>
        <w:szCs w:val="18"/>
      </w:rPr>
    </w:pPr>
    <w:r>
      <w:rPr>
        <w:sz w:val="18"/>
        <w:szCs w:val="18"/>
      </w:rPr>
      <w:t xml:space="preserve">Projekt i wymiana rozdzielnicy niskiego napięcia </w:t>
    </w:r>
    <w:proofErr w:type="spellStart"/>
    <w:r>
      <w:rPr>
        <w:sz w:val="18"/>
        <w:szCs w:val="18"/>
      </w:rPr>
      <w:t>nN</w:t>
    </w:r>
    <w:proofErr w:type="spellEnd"/>
    <w:r>
      <w:rPr>
        <w:sz w:val="18"/>
        <w:szCs w:val="18"/>
      </w:rPr>
      <w:t xml:space="preserve"> typu: ZUR nr. </w:t>
    </w:r>
    <w:proofErr w:type="spellStart"/>
    <w:r>
      <w:rPr>
        <w:sz w:val="18"/>
        <w:szCs w:val="18"/>
      </w:rPr>
      <w:t>Fabr</w:t>
    </w:r>
    <w:proofErr w:type="spellEnd"/>
    <w:r>
      <w:rPr>
        <w:sz w:val="18"/>
        <w:szCs w:val="18"/>
      </w:rPr>
      <w:t xml:space="preserve">. 3-7420/1 na nową rozdzielnicę </w:t>
    </w:r>
    <w:proofErr w:type="spellStart"/>
    <w:r>
      <w:rPr>
        <w:sz w:val="18"/>
        <w:szCs w:val="18"/>
      </w:rPr>
      <w:t>nN</w:t>
    </w:r>
    <w:proofErr w:type="spellEnd"/>
    <w:r>
      <w:rPr>
        <w:sz w:val="18"/>
        <w:szCs w:val="18"/>
      </w:rPr>
      <w:t xml:space="preserve"> w budynku Ginekologiczno-Położniczym Szpitala Specjalistycznego im. A. Falkiewicza we Wrocławiu przy ul. Warszawskiej 2. Inwestycja realizowana według formuły "Zaprojektuj i wybuduj".</w:t>
    </w:r>
  </w:p>
  <w:p w:rsidR="00D35830" w:rsidRDefault="0025401C">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EC0F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B1" w:rsidRDefault="000A5FB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15:restartNumberingAfterBreak="0">
    <w:nsid w:val="1EE3197E"/>
    <w:multiLevelType w:val="multilevel"/>
    <w:tmpl w:val="D6CE5900"/>
    <w:lvl w:ilvl="0">
      <w:start w:val="1"/>
      <w:numFmt w:val="decimal"/>
      <w:pStyle w:val="Nagwek1"/>
      <w:lvlText w:val="%1."/>
      <w:lvlJc w:val="left"/>
      <w:pPr>
        <w:tabs>
          <w:tab w:val="num" w:pos="432"/>
        </w:tabs>
        <w:ind w:left="432" w:hanging="432"/>
      </w:pPr>
      <w:rPr>
        <w:rFonts w:asciiTheme="minorHAnsi" w:hAnsiTheme="minorHAnsi" w:cstheme="minorHAnsi" w:hint="default"/>
        <w:b/>
        <w:i w:val="0"/>
        <w:sz w:val="22"/>
        <w:szCs w:val="22"/>
      </w:rPr>
    </w:lvl>
    <w:lvl w:ilvl="1">
      <w:start w:val="1"/>
      <w:numFmt w:val="decimal"/>
      <w:pStyle w:val="Nagwek2"/>
      <w:lvlText w:val="%1.%2."/>
      <w:lvlJc w:val="left"/>
      <w:pPr>
        <w:tabs>
          <w:tab w:val="num" w:pos="680"/>
        </w:tabs>
        <w:ind w:left="680" w:hanging="680"/>
      </w:pPr>
      <w:rPr>
        <w:rFonts w:asciiTheme="minorHAnsi" w:hAnsiTheme="minorHAnsi" w:cstheme="minorHAnsi"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6956280"/>
    <w:multiLevelType w:val="hybridMultilevel"/>
    <w:tmpl w:val="7BEC6EAC"/>
    <w:lvl w:ilvl="0" w:tplc="FD74DC0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AE72694"/>
    <w:multiLevelType w:val="hybridMultilevel"/>
    <w:tmpl w:val="45C26F7E"/>
    <w:lvl w:ilvl="0" w:tplc="CBF06050">
      <w:start w:val="1"/>
      <w:numFmt w:val="lowerLetter"/>
      <w:lvlText w:val="%1)"/>
      <w:lvlJc w:val="left"/>
      <w:pPr>
        <w:ind w:left="1040" w:hanging="360"/>
      </w:pPr>
      <w:rPr>
        <w:rFonts w:hint="default"/>
        <w:b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38BA6E44"/>
    <w:multiLevelType w:val="hybridMultilevel"/>
    <w:tmpl w:val="6D945006"/>
    <w:lvl w:ilvl="0" w:tplc="A0542472">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3DEB2F60"/>
    <w:multiLevelType w:val="hybridMultilevel"/>
    <w:tmpl w:val="9B1ABF76"/>
    <w:lvl w:ilvl="0" w:tplc="E76CA98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15:restartNumberingAfterBreak="0">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7"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FB1BD6"/>
    <w:multiLevelType w:val="hybridMultilevel"/>
    <w:tmpl w:val="35267636"/>
    <w:lvl w:ilvl="0" w:tplc="754EB04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7A3508D0"/>
    <w:multiLevelType w:val="hybridMultilevel"/>
    <w:tmpl w:val="6A12AAF4"/>
    <w:lvl w:ilvl="0" w:tplc="3BD6D2F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5" w15:restartNumberingAfterBreak="0">
    <w:nsid w:val="7F3B44FF"/>
    <w:multiLevelType w:val="hybridMultilevel"/>
    <w:tmpl w:val="5068F424"/>
    <w:lvl w:ilvl="0" w:tplc="7C765A22">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5"/>
  </w:num>
  <w:num w:numId="3">
    <w:abstractNumId w:val="23"/>
  </w:num>
  <w:num w:numId="4">
    <w:abstractNumId w:val="16"/>
  </w:num>
  <w:num w:numId="5">
    <w:abstractNumId w:val="9"/>
  </w:num>
  <w:num w:numId="6">
    <w:abstractNumId w:val="6"/>
  </w:num>
  <w:num w:numId="7">
    <w:abstractNumId w:val="8"/>
  </w:num>
  <w:num w:numId="8">
    <w:abstractNumId w:val="30"/>
  </w:num>
  <w:num w:numId="9">
    <w:abstractNumId w:val="5"/>
  </w:num>
  <w:num w:numId="10">
    <w:abstractNumId w:val="24"/>
  </w:num>
  <w:num w:numId="11">
    <w:abstractNumId w:val="2"/>
  </w:num>
  <w:num w:numId="12">
    <w:abstractNumId w:val="27"/>
  </w:num>
  <w:num w:numId="13">
    <w:abstractNumId w:val="28"/>
  </w:num>
  <w:num w:numId="14">
    <w:abstractNumId w:val="29"/>
  </w:num>
  <w:num w:numId="15">
    <w:abstractNumId w:val="1"/>
  </w:num>
  <w:num w:numId="16">
    <w:abstractNumId w:val="21"/>
  </w:num>
  <w:num w:numId="17">
    <w:abstractNumId w:val="17"/>
  </w:num>
  <w:num w:numId="18">
    <w:abstractNumId w:val="0"/>
  </w:num>
  <w:num w:numId="19">
    <w:abstractNumId w:val="26"/>
  </w:num>
  <w:num w:numId="20">
    <w:abstractNumId w:val="14"/>
  </w:num>
  <w:num w:numId="2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 w:numId="24">
    <w:abstractNumId w:val="22"/>
  </w:num>
  <w:num w:numId="25">
    <w:abstractNumId w:val="20"/>
  </w:num>
  <w:num w:numId="26">
    <w:abstractNumId w:val="13"/>
  </w:num>
  <w:num w:numId="27">
    <w:abstractNumId w:val="31"/>
  </w:num>
  <w:num w:numId="28">
    <w:abstractNumId w:val="3"/>
  </w:num>
  <w:num w:numId="29">
    <w:abstractNumId w:val="33"/>
  </w:num>
  <w:num w:numId="30">
    <w:abstractNumId w:val="7"/>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8"/>
  </w:num>
  <w:num w:numId="34">
    <w:abstractNumId w:val="11"/>
  </w:num>
  <w:num w:numId="35">
    <w:abstractNumId w:val="19"/>
  </w:num>
  <w:num w:numId="36">
    <w:abstractNumId w:val="25"/>
  </w:num>
  <w:num w:numId="37">
    <w:abstractNumId w:val="34"/>
  </w:num>
  <w:num w:numId="38">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5A"/>
    <w:rsid w:val="00004D89"/>
    <w:rsid w:val="000067E5"/>
    <w:rsid w:val="00012833"/>
    <w:rsid w:val="00020641"/>
    <w:rsid w:val="00020FF3"/>
    <w:rsid w:val="00022CB0"/>
    <w:rsid w:val="00026453"/>
    <w:rsid w:val="00031855"/>
    <w:rsid w:val="00033447"/>
    <w:rsid w:val="00034D1A"/>
    <w:rsid w:val="00036DB5"/>
    <w:rsid w:val="0004094C"/>
    <w:rsid w:val="0004591A"/>
    <w:rsid w:val="00046D21"/>
    <w:rsid w:val="000471B4"/>
    <w:rsid w:val="00050901"/>
    <w:rsid w:val="000515F0"/>
    <w:rsid w:val="00051DC0"/>
    <w:rsid w:val="00051E0F"/>
    <w:rsid w:val="00056B6A"/>
    <w:rsid w:val="0005779B"/>
    <w:rsid w:val="000666AF"/>
    <w:rsid w:val="0007352F"/>
    <w:rsid w:val="00080783"/>
    <w:rsid w:val="00082134"/>
    <w:rsid w:val="00087B64"/>
    <w:rsid w:val="000A1CDA"/>
    <w:rsid w:val="000A2E0B"/>
    <w:rsid w:val="000A59AF"/>
    <w:rsid w:val="000A5FB1"/>
    <w:rsid w:val="000B08A9"/>
    <w:rsid w:val="000C63A2"/>
    <w:rsid w:val="000C732C"/>
    <w:rsid w:val="000D3BC4"/>
    <w:rsid w:val="000E6071"/>
    <w:rsid w:val="000E7443"/>
    <w:rsid w:val="000F01D8"/>
    <w:rsid w:val="000F53AD"/>
    <w:rsid w:val="000F5A43"/>
    <w:rsid w:val="00125A9A"/>
    <w:rsid w:val="00126357"/>
    <w:rsid w:val="00127036"/>
    <w:rsid w:val="00127771"/>
    <w:rsid w:val="00130F77"/>
    <w:rsid w:val="0013434C"/>
    <w:rsid w:val="00141A13"/>
    <w:rsid w:val="00150032"/>
    <w:rsid w:val="001542F3"/>
    <w:rsid w:val="001644FA"/>
    <w:rsid w:val="00164B23"/>
    <w:rsid w:val="00180BDE"/>
    <w:rsid w:val="0018407C"/>
    <w:rsid w:val="001869B2"/>
    <w:rsid w:val="00191475"/>
    <w:rsid w:val="00194EF2"/>
    <w:rsid w:val="001B3F5E"/>
    <w:rsid w:val="001B6A19"/>
    <w:rsid w:val="001C30E8"/>
    <w:rsid w:val="001C5986"/>
    <w:rsid w:val="001E4CE2"/>
    <w:rsid w:val="001E66C0"/>
    <w:rsid w:val="001E66F2"/>
    <w:rsid w:val="001F1894"/>
    <w:rsid w:val="001F1FE4"/>
    <w:rsid w:val="001F6441"/>
    <w:rsid w:val="00201D7C"/>
    <w:rsid w:val="00202E13"/>
    <w:rsid w:val="00207B60"/>
    <w:rsid w:val="002116B1"/>
    <w:rsid w:val="002239C2"/>
    <w:rsid w:val="00223EF2"/>
    <w:rsid w:val="00226999"/>
    <w:rsid w:val="002306BE"/>
    <w:rsid w:val="00232EF6"/>
    <w:rsid w:val="0023697B"/>
    <w:rsid w:val="00240E0C"/>
    <w:rsid w:val="00243FB4"/>
    <w:rsid w:val="002457DC"/>
    <w:rsid w:val="0024673F"/>
    <w:rsid w:val="0025401C"/>
    <w:rsid w:val="00263EFE"/>
    <w:rsid w:val="00264019"/>
    <w:rsid w:val="0026456A"/>
    <w:rsid w:val="00273370"/>
    <w:rsid w:val="002746F7"/>
    <w:rsid w:val="00276982"/>
    <w:rsid w:val="002962E0"/>
    <w:rsid w:val="002963F2"/>
    <w:rsid w:val="002A2D4A"/>
    <w:rsid w:val="002B22BF"/>
    <w:rsid w:val="002C499D"/>
    <w:rsid w:val="002D32E8"/>
    <w:rsid w:val="002D4E51"/>
    <w:rsid w:val="002E5E36"/>
    <w:rsid w:val="002E666C"/>
    <w:rsid w:val="002E7146"/>
    <w:rsid w:val="002E7C8B"/>
    <w:rsid w:val="002F07D4"/>
    <w:rsid w:val="00307F82"/>
    <w:rsid w:val="0031141E"/>
    <w:rsid w:val="003134B0"/>
    <w:rsid w:val="003200AE"/>
    <w:rsid w:val="003209A8"/>
    <w:rsid w:val="00322993"/>
    <w:rsid w:val="00325E66"/>
    <w:rsid w:val="00330F50"/>
    <w:rsid w:val="00333636"/>
    <w:rsid w:val="00333EB5"/>
    <w:rsid w:val="00333EF6"/>
    <w:rsid w:val="00334E8F"/>
    <w:rsid w:val="00335C23"/>
    <w:rsid w:val="003440B4"/>
    <w:rsid w:val="0034463B"/>
    <w:rsid w:val="00345066"/>
    <w:rsid w:val="0035755E"/>
    <w:rsid w:val="003612C1"/>
    <w:rsid w:val="00361499"/>
    <w:rsid w:val="00370A37"/>
    <w:rsid w:val="00374986"/>
    <w:rsid w:val="0037719D"/>
    <w:rsid w:val="0038188C"/>
    <w:rsid w:val="00383BC8"/>
    <w:rsid w:val="00384056"/>
    <w:rsid w:val="003C01E1"/>
    <w:rsid w:val="003C478A"/>
    <w:rsid w:val="003C4BDA"/>
    <w:rsid w:val="003D0168"/>
    <w:rsid w:val="003D0409"/>
    <w:rsid w:val="003D5462"/>
    <w:rsid w:val="003D58D6"/>
    <w:rsid w:val="003D5921"/>
    <w:rsid w:val="003D736C"/>
    <w:rsid w:val="003E0A15"/>
    <w:rsid w:val="003F4DD4"/>
    <w:rsid w:val="003F5A2C"/>
    <w:rsid w:val="00403B18"/>
    <w:rsid w:val="0040419B"/>
    <w:rsid w:val="0041437D"/>
    <w:rsid w:val="004201F8"/>
    <w:rsid w:val="00423EDC"/>
    <w:rsid w:val="004248CE"/>
    <w:rsid w:val="00424D45"/>
    <w:rsid w:val="004327AD"/>
    <w:rsid w:val="004350D7"/>
    <w:rsid w:val="00440BA4"/>
    <w:rsid w:val="004460EE"/>
    <w:rsid w:val="00466174"/>
    <w:rsid w:val="0046629C"/>
    <w:rsid w:val="00466719"/>
    <w:rsid w:val="00466D96"/>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0847"/>
    <w:rsid w:val="00522598"/>
    <w:rsid w:val="0052404F"/>
    <w:rsid w:val="005241B2"/>
    <w:rsid w:val="005258FB"/>
    <w:rsid w:val="00532E78"/>
    <w:rsid w:val="00533640"/>
    <w:rsid w:val="00533E92"/>
    <w:rsid w:val="00536FAD"/>
    <w:rsid w:val="0054473A"/>
    <w:rsid w:val="00553D1B"/>
    <w:rsid w:val="00562E86"/>
    <w:rsid w:val="005631F3"/>
    <w:rsid w:val="00566E0E"/>
    <w:rsid w:val="00571EFD"/>
    <w:rsid w:val="005741F3"/>
    <w:rsid w:val="005828F4"/>
    <w:rsid w:val="005905D6"/>
    <w:rsid w:val="005A468C"/>
    <w:rsid w:val="005A6486"/>
    <w:rsid w:val="005B4881"/>
    <w:rsid w:val="005C46D9"/>
    <w:rsid w:val="005C6CE3"/>
    <w:rsid w:val="005D0A27"/>
    <w:rsid w:val="005D2148"/>
    <w:rsid w:val="005E544C"/>
    <w:rsid w:val="005E601C"/>
    <w:rsid w:val="005E73AC"/>
    <w:rsid w:val="005E7FA8"/>
    <w:rsid w:val="005F3107"/>
    <w:rsid w:val="005F3D6B"/>
    <w:rsid w:val="005F507B"/>
    <w:rsid w:val="00602F4E"/>
    <w:rsid w:val="00603291"/>
    <w:rsid w:val="0061256A"/>
    <w:rsid w:val="00614581"/>
    <w:rsid w:val="00622843"/>
    <w:rsid w:val="006260AC"/>
    <w:rsid w:val="00627046"/>
    <w:rsid w:val="00627ED2"/>
    <w:rsid w:val="006318DF"/>
    <w:rsid w:val="006326D5"/>
    <w:rsid w:val="0063322D"/>
    <w:rsid w:val="00634F31"/>
    <w:rsid w:val="006369CE"/>
    <w:rsid w:val="0063732B"/>
    <w:rsid w:val="00650268"/>
    <w:rsid w:val="00651B3E"/>
    <w:rsid w:val="00656498"/>
    <w:rsid w:val="00656996"/>
    <w:rsid w:val="0066198A"/>
    <w:rsid w:val="0066381A"/>
    <w:rsid w:val="00666C20"/>
    <w:rsid w:val="006672A6"/>
    <w:rsid w:val="006737D4"/>
    <w:rsid w:val="00675DEC"/>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5C36"/>
    <w:rsid w:val="00757FE2"/>
    <w:rsid w:val="00760959"/>
    <w:rsid w:val="00770037"/>
    <w:rsid w:val="00774374"/>
    <w:rsid w:val="00774A7C"/>
    <w:rsid w:val="00775D8F"/>
    <w:rsid w:val="0077614D"/>
    <w:rsid w:val="007808B4"/>
    <w:rsid w:val="00790FFA"/>
    <w:rsid w:val="0079295E"/>
    <w:rsid w:val="007941DD"/>
    <w:rsid w:val="007A004A"/>
    <w:rsid w:val="007A1332"/>
    <w:rsid w:val="007A5710"/>
    <w:rsid w:val="007A7D8E"/>
    <w:rsid w:val="007B4C2A"/>
    <w:rsid w:val="007C00B8"/>
    <w:rsid w:val="007D1218"/>
    <w:rsid w:val="007E351D"/>
    <w:rsid w:val="007F35F3"/>
    <w:rsid w:val="007F3A2E"/>
    <w:rsid w:val="007F5FBD"/>
    <w:rsid w:val="00800205"/>
    <w:rsid w:val="008056A9"/>
    <w:rsid w:val="00811E8A"/>
    <w:rsid w:val="00820382"/>
    <w:rsid w:val="0082230A"/>
    <w:rsid w:val="00823C81"/>
    <w:rsid w:val="00826950"/>
    <w:rsid w:val="00833238"/>
    <w:rsid w:val="0084028B"/>
    <w:rsid w:val="008431B7"/>
    <w:rsid w:val="00844250"/>
    <w:rsid w:val="0084633A"/>
    <w:rsid w:val="00855B32"/>
    <w:rsid w:val="00861B28"/>
    <w:rsid w:val="00862609"/>
    <w:rsid w:val="008634CF"/>
    <w:rsid w:val="00863CA5"/>
    <w:rsid w:val="00872FB2"/>
    <w:rsid w:val="00874101"/>
    <w:rsid w:val="00883670"/>
    <w:rsid w:val="0089195D"/>
    <w:rsid w:val="00892EAD"/>
    <w:rsid w:val="00895AC8"/>
    <w:rsid w:val="008A3895"/>
    <w:rsid w:val="008B13A8"/>
    <w:rsid w:val="008B60B4"/>
    <w:rsid w:val="008B7886"/>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3C87"/>
    <w:rsid w:val="00916008"/>
    <w:rsid w:val="0092003F"/>
    <w:rsid w:val="0092294D"/>
    <w:rsid w:val="00925F62"/>
    <w:rsid w:val="0093445C"/>
    <w:rsid w:val="0094461F"/>
    <w:rsid w:val="00944DA3"/>
    <w:rsid w:val="00945B58"/>
    <w:rsid w:val="00950CB2"/>
    <w:rsid w:val="009526DC"/>
    <w:rsid w:val="0095489C"/>
    <w:rsid w:val="009554B6"/>
    <w:rsid w:val="00961A57"/>
    <w:rsid w:val="00966186"/>
    <w:rsid w:val="00983549"/>
    <w:rsid w:val="009838C7"/>
    <w:rsid w:val="00990A89"/>
    <w:rsid w:val="009A4CC1"/>
    <w:rsid w:val="009B239D"/>
    <w:rsid w:val="009B523D"/>
    <w:rsid w:val="009B5EF9"/>
    <w:rsid w:val="009B75C1"/>
    <w:rsid w:val="009D2316"/>
    <w:rsid w:val="009D39D8"/>
    <w:rsid w:val="009D3CA4"/>
    <w:rsid w:val="009D760C"/>
    <w:rsid w:val="009E1927"/>
    <w:rsid w:val="009E7B6E"/>
    <w:rsid w:val="009F0A8E"/>
    <w:rsid w:val="009F1CA7"/>
    <w:rsid w:val="009F6910"/>
    <w:rsid w:val="00A021C0"/>
    <w:rsid w:val="00A0280D"/>
    <w:rsid w:val="00A02B83"/>
    <w:rsid w:val="00A108FA"/>
    <w:rsid w:val="00A12552"/>
    <w:rsid w:val="00A13671"/>
    <w:rsid w:val="00A147F1"/>
    <w:rsid w:val="00A2369F"/>
    <w:rsid w:val="00A300F2"/>
    <w:rsid w:val="00A346AF"/>
    <w:rsid w:val="00A3475F"/>
    <w:rsid w:val="00A34E0E"/>
    <w:rsid w:val="00A40A2C"/>
    <w:rsid w:val="00A43AEE"/>
    <w:rsid w:val="00A46681"/>
    <w:rsid w:val="00A50B70"/>
    <w:rsid w:val="00A54376"/>
    <w:rsid w:val="00A56785"/>
    <w:rsid w:val="00A56852"/>
    <w:rsid w:val="00A666E0"/>
    <w:rsid w:val="00A70B48"/>
    <w:rsid w:val="00A722BA"/>
    <w:rsid w:val="00A73A7A"/>
    <w:rsid w:val="00A85AF6"/>
    <w:rsid w:val="00A86605"/>
    <w:rsid w:val="00A90128"/>
    <w:rsid w:val="00A936A2"/>
    <w:rsid w:val="00A9512C"/>
    <w:rsid w:val="00A966A6"/>
    <w:rsid w:val="00A96E95"/>
    <w:rsid w:val="00AA5FCE"/>
    <w:rsid w:val="00AA661F"/>
    <w:rsid w:val="00AB4119"/>
    <w:rsid w:val="00AB7036"/>
    <w:rsid w:val="00AC3CE1"/>
    <w:rsid w:val="00AC5423"/>
    <w:rsid w:val="00AC6786"/>
    <w:rsid w:val="00AD6A2E"/>
    <w:rsid w:val="00AD7F2C"/>
    <w:rsid w:val="00AE4E38"/>
    <w:rsid w:val="00AF1311"/>
    <w:rsid w:val="00AF616D"/>
    <w:rsid w:val="00B012BC"/>
    <w:rsid w:val="00B05777"/>
    <w:rsid w:val="00B0712C"/>
    <w:rsid w:val="00B11855"/>
    <w:rsid w:val="00B36CE0"/>
    <w:rsid w:val="00B409ED"/>
    <w:rsid w:val="00B46A20"/>
    <w:rsid w:val="00B51D96"/>
    <w:rsid w:val="00B62F59"/>
    <w:rsid w:val="00B65EAE"/>
    <w:rsid w:val="00B74AE7"/>
    <w:rsid w:val="00B805AF"/>
    <w:rsid w:val="00B8343A"/>
    <w:rsid w:val="00B8358F"/>
    <w:rsid w:val="00B83964"/>
    <w:rsid w:val="00B8592D"/>
    <w:rsid w:val="00B90CFE"/>
    <w:rsid w:val="00B932A5"/>
    <w:rsid w:val="00B97667"/>
    <w:rsid w:val="00BA1AB5"/>
    <w:rsid w:val="00BB295E"/>
    <w:rsid w:val="00BC04D7"/>
    <w:rsid w:val="00BF579F"/>
    <w:rsid w:val="00BF6DEC"/>
    <w:rsid w:val="00BF6FC0"/>
    <w:rsid w:val="00C00534"/>
    <w:rsid w:val="00C03499"/>
    <w:rsid w:val="00C06D30"/>
    <w:rsid w:val="00C20DA9"/>
    <w:rsid w:val="00C23A81"/>
    <w:rsid w:val="00C2712C"/>
    <w:rsid w:val="00C333CE"/>
    <w:rsid w:val="00C36F4E"/>
    <w:rsid w:val="00C42844"/>
    <w:rsid w:val="00C530BF"/>
    <w:rsid w:val="00C559F8"/>
    <w:rsid w:val="00C70735"/>
    <w:rsid w:val="00C74BC5"/>
    <w:rsid w:val="00C85325"/>
    <w:rsid w:val="00CA1741"/>
    <w:rsid w:val="00CA3D6E"/>
    <w:rsid w:val="00CB0D05"/>
    <w:rsid w:val="00CB6608"/>
    <w:rsid w:val="00CC3CF3"/>
    <w:rsid w:val="00CC4ADC"/>
    <w:rsid w:val="00CD1C53"/>
    <w:rsid w:val="00CD2A67"/>
    <w:rsid w:val="00CD385A"/>
    <w:rsid w:val="00CE1482"/>
    <w:rsid w:val="00CE1F43"/>
    <w:rsid w:val="00CF3703"/>
    <w:rsid w:val="00D06196"/>
    <w:rsid w:val="00D06289"/>
    <w:rsid w:val="00D07762"/>
    <w:rsid w:val="00D14E18"/>
    <w:rsid w:val="00D1755D"/>
    <w:rsid w:val="00D218B3"/>
    <w:rsid w:val="00D23093"/>
    <w:rsid w:val="00D276AE"/>
    <w:rsid w:val="00D30384"/>
    <w:rsid w:val="00D35830"/>
    <w:rsid w:val="00D37175"/>
    <w:rsid w:val="00D45566"/>
    <w:rsid w:val="00D65942"/>
    <w:rsid w:val="00D67BC1"/>
    <w:rsid w:val="00D83A4B"/>
    <w:rsid w:val="00D92CB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364"/>
    <w:rsid w:val="00E30EB9"/>
    <w:rsid w:val="00E339AF"/>
    <w:rsid w:val="00E40611"/>
    <w:rsid w:val="00E528CA"/>
    <w:rsid w:val="00E547CA"/>
    <w:rsid w:val="00E65F99"/>
    <w:rsid w:val="00E7448C"/>
    <w:rsid w:val="00E761B8"/>
    <w:rsid w:val="00E85EB9"/>
    <w:rsid w:val="00E879CD"/>
    <w:rsid w:val="00EA00A8"/>
    <w:rsid w:val="00EA0BA7"/>
    <w:rsid w:val="00EA5CF9"/>
    <w:rsid w:val="00EB00B6"/>
    <w:rsid w:val="00EB24E5"/>
    <w:rsid w:val="00EB6566"/>
    <w:rsid w:val="00EB7871"/>
    <w:rsid w:val="00EC4CDA"/>
    <w:rsid w:val="00ED0999"/>
    <w:rsid w:val="00EE1213"/>
    <w:rsid w:val="00EE3618"/>
    <w:rsid w:val="00EE6B68"/>
    <w:rsid w:val="00EF0A3B"/>
    <w:rsid w:val="00EF2F3F"/>
    <w:rsid w:val="00EF5211"/>
    <w:rsid w:val="00F01987"/>
    <w:rsid w:val="00F1141A"/>
    <w:rsid w:val="00F131CB"/>
    <w:rsid w:val="00F13967"/>
    <w:rsid w:val="00F21788"/>
    <w:rsid w:val="00F234AD"/>
    <w:rsid w:val="00F23594"/>
    <w:rsid w:val="00F241C5"/>
    <w:rsid w:val="00F278EE"/>
    <w:rsid w:val="00F4466C"/>
    <w:rsid w:val="00F525A3"/>
    <w:rsid w:val="00F65ACD"/>
    <w:rsid w:val="00F7086B"/>
    <w:rsid w:val="00F77322"/>
    <w:rsid w:val="00F77BF9"/>
    <w:rsid w:val="00F83D72"/>
    <w:rsid w:val="00FB5143"/>
    <w:rsid w:val="00FB554E"/>
    <w:rsid w:val="00FC3915"/>
    <w:rsid w:val="00FD0B5A"/>
    <w:rsid w:val="00FD5B5F"/>
    <w:rsid w:val="00FE0010"/>
    <w:rsid w:val="00FE0B8A"/>
    <w:rsid w:val="00FE474E"/>
    <w:rsid w:val="00FE6971"/>
    <w:rsid w:val="00FF1C48"/>
    <w:rsid w:val="00FF22E6"/>
    <w:rsid w:val="00FF59D9"/>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91879"/>
  <w15:chartTrackingRefBased/>
  <w15:docId w15:val="{625DCD01-E58F-427E-A332-A73A952D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B805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Public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ProPublic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roPublico.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999A0-34F0-4D7C-A6D3-6AD0A107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100</TotalTime>
  <Pages>24</Pages>
  <Words>9588</Words>
  <Characters>57530</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66985</CharactersWithSpaces>
  <SharedDoc>false</SharedDoc>
  <HLinks>
    <vt:vector size="24" baseType="variant">
      <vt:variant>
        <vt:i4>327682</vt:i4>
      </vt:variant>
      <vt:variant>
        <vt:i4>279</vt:i4>
      </vt:variant>
      <vt:variant>
        <vt:i4>0</vt:i4>
      </vt:variant>
      <vt:variant>
        <vt:i4>5</vt:i4>
      </vt:variant>
      <vt:variant>
        <vt:lpwstr>https://e-propublico.pl/</vt:lpwstr>
      </vt:variant>
      <vt:variant>
        <vt:lpwstr/>
      </vt:variant>
      <vt:variant>
        <vt:i4>327682</vt:i4>
      </vt:variant>
      <vt:variant>
        <vt:i4>216</vt:i4>
      </vt:variant>
      <vt:variant>
        <vt:i4>0</vt:i4>
      </vt:variant>
      <vt:variant>
        <vt:i4>5</vt:i4>
      </vt:variant>
      <vt:variant>
        <vt:lpwstr>https://e-propublico.pl/</vt:lpwstr>
      </vt:variant>
      <vt:variant>
        <vt:lpwstr/>
      </vt:variant>
      <vt:variant>
        <vt:i4>327682</vt:i4>
      </vt:variant>
      <vt:variant>
        <vt:i4>207</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Tomasz Sułkowski</dc:creator>
  <cp:keywords/>
  <cp:lastModifiedBy>Tomasz Sułkowski</cp:lastModifiedBy>
  <cp:revision>552</cp:revision>
  <cp:lastPrinted>2020-07-29T09:59:00Z</cp:lastPrinted>
  <dcterms:created xsi:type="dcterms:W3CDTF">2020-07-29T07:54:00Z</dcterms:created>
  <dcterms:modified xsi:type="dcterms:W3CDTF">2020-08-19T06:56:00Z</dcterms:modified>
</cp:coreProperties>
</file>

<file path=docProps/custom.xml><?xml version="1.0" encoding="utf-8"?>
<Properties xmlns="http://schemas.openxmlformats.org/officeDocument/2006/custom-properties" xmlns:vt="http://schemas.openxmlformats.org/officeDocument/2006/docPropsVTypes"/>
</file>